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8436" w14:textId="77777777" w:rsidR="000B14EA" w:rsidRDefault="000B14EA" w:rsidP="000B14EA">
      <w:r>
        <w:rPr>
          <w:noProof/>
          <w:szCs w:val="20"/>
        </w:rPr>
        <mc:AlternateContent>
          <mc:Choice Requires="wps">
            <w:drawing>
              <wp:anchor distT="0" distB="0" distL="114300" distR="114300" simplePos="0" relativeHeight="251659264" behindDoc="0" locked="0" layoutInCell="1" allowOverlap="1" wp14:anchorId="4811519F" wp14:editId="5B751A13">
                <wp:simplePos x="0" y="0"/>
                <wp:positionH relativeFrom="column">
                  <wp:posOffset>269875</wp:posOffset>
                </wp:positionH>
                <wp:positionV relativeFrom="paragraph">
                  <wp:posOffset>-472440</wp:posOffset>
                </wp:positionV>
                <wp:extent cx="3543300" cy="125730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E1ED5" w14:textId="77777777" w:rsidR="000B14EA" w:rsidRDefault="000B14EA" w:rsidP="000B14EA">
                            <w:r>
                              <w:rPr>
                                <w:noProof/>
                              </w:rPr>
                              <w:drawing>
                                <wp:inline distT="0" distB="0" distL="0" distR="0" wp14:anchorId="3B6B87B6" wp14:editId="27422EB4">
                                  <wp:extent cx="4693285" cy="40309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285" cy="4030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519F" id="_x0000_t202" coordsize="21600,21600" o:spt="202" path="m,l,21600r21600,l21600,xe">
                <v:stroke joinstyle="miter"/>
                <v:path gradientshapeok="t" o:connecttype="rect"/>
              </v:shapetype>
              <v:shape id="Text Box 2" o:spid="_x0000_s1026" type="#_x0000_t202" style="position:absolute;margin-left:21.25pt;margin-top:-37.2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" stroked="f">
                <v:path arrowok="t"/>
                <v:textbox>
                  <w:txbxContent>
                    <w:p w14:paraId="0F0E1ED5" w14:textId="77777777" w:rsidR="000B14EA" w:rsidRDefault="000B14EA" w:rsidP="000B14EA">
                      <w:r>
                        <w:rPr>
                          <w:noProof/>
                        </w:rPr>
                        <w:drawing>
                          <wp:inline distT="0" distB="0" distL="0" distR="0" wp14:anchorId="3B6B87B6" wp14:editId="27422EB4">
                            <wp:extent cx="4693285" cy="403098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3285" cy="4030980"/>
                                    </a:xfrm>
                                    <a:prstGeom prst="rect">
                                      <a:avLst/>
                                    </a:prstGeom>
                                    <a:noFill/>
                                    <a:ln>
                                      <a:noFill/>
                                    </a:ln>
                                  </pic:spPr>
                                </pic:pic>
                              </a:graphicData>
                            </a:graphic>
                          </wp:inline>
                        </w:drawing>
                      </w:r>
                    </w:p>
                  </w:txbxContent>
                </v:textbox>
                <w10:wrap type="square"/>
              </v:shape>
            </w:pict>
          </mc:Fallback>
        </mc:AlternateContent>
      </w:r>
    </w:p>
    <w:p w14:paraId="620AD6C5" w14:textId="77777777" w:rsidR="000B14EA" w:rsidRPr="00C06C19" w:rsidRDefault="000B14EA" w:rsidP="000B14EA"/>
    <w:p w14:paraId="54DE2486" w14:textId="77777777" w:rsidR="000B14EA" w:rsidRDefault="000B14EA" w:rsidP="000B14EA"/>
    <w:p w14:paraId="692C042A" w14:textId="77777777" w:rsidR="000B14EA" w:rsidRDefault="000B14EA" w:rsidP="000B14EA"/>
    <w:p w14:paraId="21DFCA8E" w14:textId="77777777" w:rsidR="00B82AC5" w:rsidRDefault="00B82AC5" w:rsidP="00FF1C10">
      <w:pPr>
        <w:pStyle w:val="Heading"/>
        <w:spacing w:line="440" w:lineRule="exact"/>
        <w:jc w:val="both"/>
        <w:rPr>
          <w:rFonts w:asciiTheme="minorHAnsi" w:eastAsiaTheme="minorHAnsi" w:hAnsiTheme="minorHAnsi" w:cstheme="minorBidi"/>
          <w:b w:val="0"/>
          <w:bCs w:val="0"/>
          <w:color w:val="auto"/>
          <w:sz w:val="24"/>
          <w:szCs w:val="24"/>
          <w:bdr w:val="none" w:sz="0" w:space="0" w:color="auto"/>
          <w:lang w:val="en-GB"/>
        </w:rPr>
      </w:pPr>
    </w:p>
    <w:p w14:paraId="0B2761F8" w14:textId="77777777" w:rsidR="00B82AC5" w:rsidRDefault="00B82AC5" w:rsidP="00FF1C10">
      <w:pPr>
        <w:pStyle w:val="Heading"/>
        <w:spacing w:line="440" w:lineRule="exact"/>
        <w:jc w:val="both"/>
        <w:rPr>
          <w:rFonts w:ascii="Calibri" w:eastAsia="Calibri" w:hAnsi="Calibri" w:cs="Calibri"/>
          <w:sz w:val="28"/>
          <w:szCs w:val="28"/>
        </w:rPr>
      </w:pPr>
    </w:p>
    <w:p w14:paraId="16CB6940" w14:textId="216A6EBF" w:rsidR="00CE5FB8" w:rsidRPr="000B14EA" w:rsidRDefault="00CE5FB8" w:rsidP="00FF1C10">
      <w:pPr>
        <w:pStyle w:val="Heading"/>
        <w:spacing w:line="440" w:lineRule="exact"/>
        <w:jc w:val="both"/>
        <w:rPr>
          <w:rFonts w:ascii="Calibri" w:eastAsia="Calibri" w:hAnsi="Calibri" w:cs="Calibri"/>
          <w:sz w:val="28"/>
          <w:szCs w:val="28"/>
        </w:rPr>
      </w:pPr>
      <w:r w:rsidRPr="000B14EA">
        <w:rPr>
          <w:rFonts w:ascii="Calibri" w:eastAsia="Calibri" w:hAnsi="Calibri" w:cs="Calibri"/>
          <w:sz w:val="28"/>
          <w:szCs w:val="28"/>
        </w:rPr>
        <w:t>Safeguarding Policy</w:t>
      </w:r>
    </w:p>
    <w:p w14:paraId="14918D1A" w14:textId="77777777" w:rsidR="00CE5FB8" w:rsidRDefault="00CE5FB8" w:rsidP="00FF1C10">
      <w:pPr>
        <w:pStyle w:val="BodyA"/>
        <w:jc w:val="both"/>
        <w:rPr>
          <w:rFonts w:ascii="Calibri" w:eastAsia="Calibri" w:hAnsi="Calibri" w:cs="Calibri"/>
          <w:sz w:val="24"/>
          <w:szCs w:val="24"/>
        </w:rPr>
      </w:pPr>
    </w:p>
    <w:p w14:paraId="07624001" w14:textId="77777777" w:rsidR="00757DCA" w:rsidRDefault="00757DCA" w:rsidP="00FF1C10">
      <w:pPr>
        <w:pStyle w:val="BodyA"/>
        <w:jc w:val="both"/>
        <w:rPr>
          <w:rFonts w:ascii="Calibri" w:eastAsia="Calibri" w:hAnsi="Calibri" w:cs="Calibri"/>
          <w:b/>
          <w:bCs/>
          <w:sz w:val="24"/>
          <w:szCs w:val="24"/>
        </w:rPr>
      </w:pPr>
    </w:p>
    <w:p w14:paraId="75E78626" w14:textId="6DC3B0CB" w:rsidR="00CE5FB8" w:rsidRDefault="00CE5FB8" w:rsidP="00FF1C10">
      <w:pPr>
        <w:pStyle w:val="BodyA"/>
        <w:jc w:val="both"/>
        <w:rPr>
          <w:rFonts w:ascii="Calibri" w:eastAsia="Calibri" w:hAnsi="Calibri" w:cs="Calibri"/>
          <w:sz w:val="24"/>
          <w:szCs w:val="24"/>
        </w:rPr>
      </w:pPr>
      <w:r>
        <w:rPr>
          <w:rFonts w:ascii="Calibri" w:eastAsia="Calibri" w:hAnsi="Calibri" w:cs="Calibri"/>
          <w:b/>
          <w:bCs/>
          <w:sz w:val="24"/>
          <w:szCs w:val="24"/>
        </w:rPr>
        <w:t xml:space="preserve">BEST in Bath </w:t>
      </w:r>
      <w:r>
        <w:rPr>
          <w:rFonts w:ascii="Calibri" w:eastAsia="Calibri" w:hAnsi="Calibri" w:cs="Calibri"/>
          <w:sz w:val="24"/>
          <w:szCs w:val="24"/>
        </w:rPr>
        <w:t xml:space="preserve">is a language school based in the </w:t>
      </w:r>
      <w:proofErr w:type="spellStart"/>
      <w:r>
        <w:rPr>
          <w:rFonts w:ascii="Calibri" w:eastAsia="Calibri" w:hAnsi="Calibri" w:cs="Calibri"/>
          <w:sz w:val="24"/>
          <w:szCs w:val="24"/>
        </w:rPr>
        <w:t>centre</w:t>
      </w:r>
      <w:proofErr w:type="spellEnd"/>
      <w:r>
        <w:rPr>
          <w:rFonts w:ascii="Calibri" w:eastAsia="Calibri" w:hAnsi="Calibri" w:cs="Calibri"/>
          <w:sz w:val="24"/>
          <w:szCs w:val="24"/>
        </w:rPr>
        <w:t xml:space="preserve"> of Bath. It teaches </w:t>
      </w:r>
      <w:r w:rsidR="000C3E38">
        <w:rPr>
          <w:rFonts w:ascii="Calibri" w:eastAsia="Calibri" w:hAnsi="Calibri" w:cs="Calibri"/>
          <w:sz w:val="24"/>
          <w:szCs w:val="24"/>
        </w:rPr>
        <w:t xml:space="preserve">English to </w:t>
      </w:r>
      <w:r>
        <w:rPr>
          <w:rFonts w:ascii="Calibri" w:eastAsia="Calibri" w:hAnsi="Calibri" w:cs="Calibri"/>
          <w:sz w:val="24"/>
          <w:szCs w:val="24"/>
        </w:rPr>
        <w:t>adults and teenagers, some of whom travel in ‘closed groups’ arranged by their school and others who travel individually in the summer. The students generally stay with homestay providers in the city, although some are accommodated with relatives or friends or stay in residential accommodation.</w:t>
      </w:r>
    </w:p>
    <w:p w14:paraId="4E125272" w14:textId="77777777" w:rsidR="00CE5FB8" w:rsidRDefault="00CE5FB8" w:rsidP="00FF1C10">
      <w:pPr>
        <w:pStyle w:val="BodyA"/>
        <w:jc w:val="both"/>
        <w:rPr>
          <w:rFonts w:ascii="Calibri" w:eastAsia="Calibri" w:hAnsi="Calibri" w:cs="Calibri"/>
          <w:sz w:val="24"/>
          <w:szCs w:val="24"/>
        </w:rPr>
      </w:pPr>
    </w:p>
    <w:p w14:paraId="01DF99B8" w14:textId="77777777" w:rsidR="000C3E38"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 xml:space="preserve">This policy is aimed at all adults working with children </w:t>
      </w:r>
      <w:r w:rsidRPr="000C3E38">
        <w:rPr>
          <w:rFonts w:ascii="Calibri" w:eastAsia="Calibri" w:hAnsi="Calibri" w:cs="Calibri"/>
          <w:sz w:val="24"/>
          <w:szCs w:val="24"/>
        </w:rPr>
        <w:t>(Managers, Teachers, Homestay Providers, Student Services Manager, Caretaker, Group Leaders, Activity Leaders).</w:t>
      </w:r>
      <w:r>
        <w:rPr>
          <w:rFonts w:ascii="Calibri" w:eastAsia="Calibri" w:hAnsi="Calibri" w:cs="Calibri"/>
          <w:sz w:val="24"/>
          <w:szCs w:val="24"/>
        </w:rPr>
        <w:t xml:space="preserve"> It covers both safeguarding (‘looking after’) and child protection (‘protecting children from direct harmful behaviour’). </w:t>
      </w:r>
      <w:r w:rsidR="000C3E38">
        <w:rPr>
          <w:rFonts w:ascii="Calibri" w:eastAsia="Calibri" w:hAnsi="Calibri" w:cs="Calibri"/>
          <w:sz w:val="24"/>
          <w:szCs w:val="24"/>
        </w:rPr>
        <w:t>A child is defined as a person under the age of 18 (The Children Act 1989).</w:t>
      </w:r>
    </w:p>
    <w:p w14:paraId="66DE49F9" w14:textId="77777777" w:rsidR="00CE5FB8" w:rsidRDefault="00CE5FB8" w:rsidP="00FF1C10">
      <w:pPr>
        <w:pStyle w:val="BodyA"/>
        <w:jc w:val="both"/>
        <w:rPr>
          <w:rFonts w:ascii="Calibri" w:eastAsia="Calibri" w:hAnsi="Calibri" w:cs="Calibri"/>
          <w:sz w:val="24"/>
          <w:szCs w:val="24"/>
        </w:rPr>
      </w:pPr>
    </w:p>
    <w:p w14:paraId="78C8CAB7" w14:textId="77777777" w:rsidR="00CE5FB8"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All members of staff have a responsibility to promote safeguarding, but in addition to these general responsibilities, the following have key roles:</w:t>
      </w:r>
    </w:p>
    <w:p w14:paraId="202DA1B8" w14:textId="77777777" w:rsidR="00AE69D4" w:rsidRDefault="00AE69D4" w:rsidP="00FF1C10">
      <w:pPr>
        <w:pStyle w:val="BodyA"/>
        <w:jc w:val="both"/>
        <w:rPr>
          <w:rFonts w:ascii="Calibri" w:eastAsia="Calibri" w:hAnsi="Calibri" w:cs="Calibri"/>
          <w:color w:val="CE222B"/>
          <w:sz w:val="24"/>
          <w:szCs w:val="24"/>
        </w:rPr>
      </w:pPr>
    </w:p>
    <w:p w14:paraId="5B6CB02A" w14:textId="01DFAAF2" w:rsidR="00AE69D4" w:rsidRDefault="00AE69D4" w:rsidP="00FF1C10">
      <w:pPr>
        <w:pStyle w:val="BodyA"/>
        <w:jc w:val="both"/>
        <w:rPr>
          <w:rFonts w:ascii="Calibri" w:eastAsia="Calibri" w:hAnsi="Calibri" w:cs="Calibri"/>
          <w:color w:val="CE222B"/>
          <w:sz w:val="24"/>
          <w:szCs w:val="24"/>
        </w:rPr>
      </w:pPr>
      <w:r>
        <w:rPr>
          <w:rFonts w:ascii="Calibri" w:eastAsia="Calibri" w:hAnsi="Calibri" w:cs="Calibri"/>
          <w:color w:val="CE222B"/>
          <w:sz w:val="24"/>
          <w:szCs w:val="24"/>
        </w:rPr>
        <w:t xml:space="preserve">Designated Safeguarding </w:t>
      </w:r>
      <w:proofErr w:type="gramStart"/>
      <w:r w:rsidRPr="00F61E81">
        <w:rPr>
          <w:rFonts w:ascii="Calibri" w:eastAsia="Calibri" w:hAnsi="Calibri" w:cs="Calibri"/>
          <w:color w:val="CE222B"/>
          <w:sz w:val="24"/>
          <w:szCs w:val="24"/>
        </w:rPr>
        <w:t>Lead</w:t>
      </w:r>
      <w:r>
        <w:rPr>
          <w:rFonts w:ascii="Calibri" w:eastAsia="Calibri" w:hAnsi="Calibri" w:cs="Calibri"/>
          <w:color w:val="CE222B"/>
          <w:sz w:val="24"/>
          <w:szCs w:val="24"/>
        </w:rPr>
        <w:t xml:space="preserve">  (</w:t>
      </w:r>
      <w:proofErr w:type="gramEnd"/>
      <w:r>
        <w:rPr>
          <w:rFonts w:ascii="Calibri" w:eastAsia="Calibri" w:hAnsi="Calibri" w:cs="Calibri"/>
          <w:color w:val="CE222B"/>
          <w:sz w:val="24"/>
          <w:szCs w:val="24"/>
        </w:rPr>
        <w:t xml:space="preserve">DSL)    - </w:t>
      </w:r>
      <w:r w:rsidR="00B22D7B">
        <w:rPr>
          <w:rFonts w:ascii="Calibri" w:eastAsia="Calibri" w:hAnsi="Calibri" w:cs="Calibri"/>
          <w:color w:val="CE222B"/>
          <w:sz w:val="24"/>
          <w:szCs w:val="24"/>
        </w:rPr>
        <w:t xml:space="preserve">Judith Rose </w:t>
      </w:r>
      <w:r>
        <w:rPr>
          <w:rFonts w:ascii="Calibri" w:eastAsia="Calibri" w:hAnsi="Calibri" w:cs="Calibri"/>
          <w:color w:val="CE222B"/>
          <w:sz w:val="24"/>
          <w:szCs w:val="24"/>
        </w:rPr>
        <w:t>01225 424114</w:t>
      </w:r>
      <w:r w:rsidR="00E444C1">
        <w:rPr>
          <w:rFonts w:ascii="Calibri" w:eastAsia="Calibri" w:hAnsi="Calibri" w:cs="Calibri"/>
          <w:color w:val="CE222B"/>
          <w:sz w:val="24"/>
          <w:szCs w:val="24"/>
        </w:rPr>
        <w:t xml:space="preserve">  </w:t>
      </w:r>
      <w:r w:rsidR="0027186D">
        <w:rPr>
          <w:rFonts w:ascii="Calibri" w:eastAsia="Calibri" w:hAnsi="Calibri" w:cs="Calibri"/>
          <w:color w:val="CE222B"/>
          <w:sz w:val="24"/>
          <w:szCs w:val="24"/>
        </w:rPr>
        <w:tab/>
      </w:r>
      <w:r w:rsidR="00305BA4">
        <w:rPr>
          <w:rFonts w:ascii="Calibri" w:eastAsia="Calibri" w:hAnsi="Calibri" w:cs="Calibri"/>
          <w:color w:val="CE222B"/>
          <w:sz w:val="24"/>
          <w:szCs w:val="24"/>
        </w:rPr>
        <w:t>(</w:t>
      </w:r>
      <w:r w:rsidR="00E444C1" w:rsidRPr="00757DCA">
        <w:rPr>
          <w:rFonts w:ascii="Calibri" w:eastAsia="Calibri" w:hAnsi="Calibri" w:cs="Calibri"/>
          <w:color w:val="CE222B"/>
          <w:sz w:val="24"/>
          <w:szCs w:val="24"/>
        </w:rPr>
        <w:t>Specialist Training</w:t>
      </w:r>
      <w:r w:rsidR="00305BA4" w:rsidRPr="00757DCA">
        <w:rPr>
          <w:rFonts w:ascii="Calibri" w:eastAsia="Calibri" w:hAnsi="Calibri" w:cs="Calibri"/>
          <w:color w:val="CE222B"/>
          <w:sz w:val="24"/>
          <w:szCs w:val="24"/>
        </w:rPr>
        <w:t>)</w:t>
      </w:r>
    </w:p>
    <w:p w14:paraId="4A15D8F3" w14:textId="620EDB9F" w:rsidR="00CE5FB8" w:rsidRDefault="00CE5FB8" w:rsidP="00FF1C10">
      <w:pPr>
        <w:pStyle w:val="BodyA"/>
        <w:jc w:val="both"/>
        <w:rPr>
          <w:rFonts w:ascii="Calibri" w:eastAsia="Calibri" w:hAnsi="Calibri" w:cs="Calibri"/>
          <w:color w:val="CE222B"/>
          <w:sz w:val="24"/>
          <w:szCs w:val="24"/>
        </w:rPr>
      </w:pPr>
      <w:r w:rsidRPr="00AE69D4">
        <w:rPr>
          <w:rFonts w:ascii="Calibri" w:eastAsia="Calibri" w:hAnsi="Calibri" w:cs="Calibri"/>
          <w:color w:val="C00000"/>
          <w:sz w:val="24"/>
          <w:szCs w:val="24"/>
        </w:rPr>
        <w:t xml:space="preserve">Designated Safeguarding </w:t>
      </w:r>
      <w:r w:rsidR="00AE69D4" w:rsidRPr="00AE69D4">
        <w:rPr>
          <w:rFonts w:ascii="Calibri" w:eastAsia="Calibri" w:hAnsi="Calibri" w:cs="Calibri"/>
          <w:color w:val="C00000"/>
          <w:sz w:val="24"/>
          <w:szCs w:val="24"/>
        </w:rPr>
        <w:t>D</w:t>
      </w:r>
      <w:r w:rsidRPr="00AE69D4">
        <w:rPr>
          <w:rFonts w:ascii="Calibri" w:eastAsia="Calibri" w:hAnsi="Calibri" w:cs="Calibri"/>
          <w:color w:val="C00000"/>
          <w:sz w:val="24"/>
          <w:szCs w:val="24"/>
        </w:rPr>
        <w:t xml:space="preserve">eputy </w:t>
      </w:r>
      <w:proofErr w:type="gramStart"/>
      <w:r w:rsidRPr="00AE69D4">
        <w:rPr>
          <w:rFonts w:ascii="Calibri" w:eastAsia="Calibri" w:hAnsi="Calibri" w:cs="Calibri"/>
          <w:color w:val="C00000"/>
          <w:sz w:val="24"/>
          <w:szCs w:val="24"/>
        </w:rPr>
        <w:t>Lead  -</w:t>
      </w:r>
      <w:proofErr w:type="gramEnd"/>
      <w:r w:rsidRPr="00AE69D4">
        <w:rPr>
          <w:rFonts w:ascii="Calibri" w:eastAsia="Calibri" w:hAnsi="Calibri" w:cs="Calibri"/>
          <w:color w:val="C00000"/>
          <w:sz w:val="24"/>
          <w:szCs w:val="24"/>
        </w:rPr>
        <w:t xml:space="preserve"> Mark Appleton </w:t>
      </w:r>
      <w:r w:rsidRPr="007D0B46">
        <w:rPr>
          <w:rFonts w:ascii="Calibri" w:eastAsia="Calibri" w:hAnsi="Calibri" w:cs="Calibri"/>
          <w:color w:val="CE222B"/>
          <w:sz w:val="24"/>
          <w:szCs w:val="24"/>
        </w:rPr>
        <w:t>(available 24/7 on emergency phone</w:t>
      </w:r>
      <w:r w:rsidR="0027186D">
        <w:rPr>
          <w:rFonts w:ascii="Calibri" w:eastAsia="Calibri" w:hAnsi="Calibri" w:cs="Calibri"/>
          <w:color w:val="CE222B"/>
          <w:sz w:val="24"/>
          <w:szCs w:val="24"/>
        </w:rPr>
        <w:t>)</w:t>
      </w:r>
      <w:r w:rsidRPr="007D0B46">
        <w:rPr>
          <w:rFonts w:ascii="Calibri" w:eastAsia="Calibri" w:hAnsi="Calibri" w:cs="Calibri"/>
          <w:color w:val="CE222B"/>
          <w:sz w:val="24"/>
          <w:szCs w:val="24"/>
        </w:rPr>
        <w:tab/>
      </w:r>
      <w:r w:rsidRPr="007D0B46">
        <w:rPr>
          <w:rFonts w:ascii="Calibri" w:eastAsia="Calibri" w:hAnsi="Calibri" w:cs="Calibri"/>
          <w:color w:val="CE222B"/>
          <w:sz w:val="24"/>
          <w:szCs w:val="24"/>
        </w:rPr>
        <w:tab/>
      </w:r>
      <w:r w:rsidRPr="007D0B46">
        <w:rPr>
          <w:rFonts w:ascii="Calibri" w:eastAsia="Calibri" w:hAnsi="Calibri" w:cs="Calibri"/>
          <w:color w:val="CE222B"/>
          <w:sz w:val="24"/>
          <w:szCs w:val="24"/>
        </w:rPr>
        <w:tab/>
      </w:r>
      <w:r w:rsidRPr="007D0B46">
        <w:rPr>
          <w:rFonts w:ascii="Calibri" w:eastAsia="Calibri" w:hAnsi="Calibri" w:cs="Calibri"/>
          <w:color w:val="CE222B"/>
          <w:sz w:val="24"/>
          <w:szCs w:val="24"/>
        </w:rPr>
        <w:tab/>
      </w:r>
      <w:r w:rsidRPr="007D0B46">
        <w:rPr>
          <w:rFonts w:ascii="Calibri" w:eastAsia="Calibri" w:hAnsi="Calibri" w:cs="Calibri"/>
          <w:color w:val="CE222B"/>
          <w:sz w:val="24"/>
          <w:szCs w:val="24"/>
        </w:rPr>
        <w:tab/>
        <w:t xml:space="preserve">        </w:t>
      </w:r>
      <w:r>
        <w:rPr>
          <w:rFonts w:ascii="Calibri" w:eastAsia="Calibri" w:hAnsi="Calibri" w:cs="Calibri"/>
          <w:color w:val="CE222B"/>
          <w:sz w:val="24"/>
          <w:szCs w:val="24"/>
        </w:rPr>
        <w:tab/>
      </w:r>
      <w:r>
        <w:rPr>
          <w:rFonts w:ascii="Calibri" w:eastAsia="Calibri" w:hAnsi="Calibri" w:cs="Calibri"/>
          <w:color w:val="CE222B"/>
          <w:sz w:val="24"/>
          <w:szCs w:val="24"/>
        </w:rPr>
        <w:tab/>
      </w:r>
      <w:r>
        <w:rPr>
          <w:rFonts w:ascii="Calibri" w:eastAsia="Calibri" w:hAnsi="Calibri" w:cs="Calibri"/>
          <w:color w:val="CE222B"/>
          <w:sz w:val="24"/>
          <w:szCs w:val="24"/>
        </w:rPr>
        <w:tab/>
        <w:t xml:space="preserve">         </w:t>
      </w:r>
      <w:r w:rsidRPr="007D0B46">
        <w:rPr>
          <w:rFonts w:ascii="Calibri" w:eastAsia="Calibri" w:hAnsi="Calibri" w:cs="Calibri"/>
          <w:color w:val="CE222B"/>
          <w:sz w:val="24"/>
          <w:szCs w:val="24"/>
        </w:rPr>
        <w:t>07769336522</w:t>
      </w:r>
      <w:r w:rsidR="0027186D">
        <w:rPr>
          <w:rFonts w:ascii="Calibri" w:eastAsia="Calibri" w:hAnsi="Calibri" w:cs="Calibri"/>
          <w:color w:val="CE222B"/>
          <w:sz w:val="24"/>
          <w:szCs w:val="24"/>
        </w:rPr>
        <w:t xml:space="preserve"> </w:t>
      </w:r>
      <w:r w:rsidR="00305BA4">
        <w:rPr>
          <w:rFonts w:ascii="Calibri" w:eastAsia="Calibri" w:hAnsi="Calibri" w:cs="Calibri"/>
          <w:color w:val="CE222B"/>
          <w:sz w:val="24"/>
          <w:szCs w:val="24"/>
        </w:rPr>
        <w:t xml:space="preserve">   </w:t>
      </w:r>
      <w:r w:rsidR="0027186D">
        <w:rPr>
          <w:rFonts w:ascii="Calibri" w:eastAsia="Calibri" w:hAnsi="Calibri" w:cs="Calibri"/>
          <w:color w:val="CE222B"/>
          <w:sz w:val="24"/>
          <w:szCs w:val="24"/>
        </w:rPr>
        <w:tab/>
      </w:r>
      <w:r w:rsidR="00305BA4" w:rsidRPr="00757DCA">
        <w:rPr>
          <w:rFonts w:ascii="Calibri" w:eastAsia="Calibri" w:hAnsi="Calibri" w:cs="Calibri"/>
          <w:color w:val="CE222B"/>
          <w:sz w:val="24"/>
          <w:szCs w:val="24"/>
        </w:rPr>
        <w:t>(Specialist Training)</w:t>
      </w:r>
    </w:p>
    <w:p w14:paraId="3DCAB24C" w14:textId="283DB328" w:rsidR="00CE5FB8" w:rsidRDefault="00CE5FB8" w:rsidP="00FF1C10">
      <w:pPr>
        <w:pStyle w:val="BodyA"/>
        <w:jc w:val="both"/>
        <w:rPr>
          <w:rFonts w:ascii="Calibri" w:eastAsia="Calibri" w:hAnsi="Calibri" w:cs="Calibri"/>
          <w:color w:val="CE222B"/>
          <w:sz w:val="24"/>
          <w:szCs w:val="24"/>
        </w:rPr>
      </w:pPr>
      <w:r>
        <w:rPr>
          <w:rFonts w:ascii="Calibri" w:eastAsia="Calibri" w:hAnsi="Calibri" w:cs="Calibri"/>
          <w:color w:val="CE222B"/>
          <w:sz w:val="24"/>
          <w:szCs w:val="24"/>
        </w:rPr>
        <w:t xml:space="preserve">Designated Safeguarding </w:t>
      </w:r>
      <w:r w:rsidR="00AE69D4">
        <w:rPr>
          <w:rFonts w:ascii="Calibri" w:eastAsia="Calibri" w:hAnsi="Calibri" w:cs="Calibri"/>
          <w:color w:val="CE222B"/>
          <w:sz w:val="24"/>
          <w:szCs w:val="24"/>
        </w:rPr>
        <w:t>Officer</w:t>
      </w:r>
      <w:r>
        <w:rPr>
          <w:rFonts w:ascii="Calibri" w:eastAsia="Calibri" w:hAnsi="Calibri" w:cs="Calibri"/>
          <w:color w:val="CE222B"/>
          <w:sz w:val="24"/>
          <w:szCs w:val="24"/>
        </w:rPr>
        <w:tab/>
        <w:t xml:space="preserve"> </w:t>
      </w:r>
      <w:r w:rsidR="00AE69D4">
        <w:rPr>
          <w:rFonts w:ascii="Calibri" w:eastAsia="Calibri" w:hAnsi="Calibri" w:cs="Calibri"/>
          <w:color w:val="CE222B"/>
          <w:sz w:val="24"/>
          <w:szCs w:val="24"/>
        </w:rPr>
        <w:t xml:space="preserve">   </w:t>
      </w:r>
      <w:r w:rsidR="00F61E81">
        <w:rPr>
          <w:rFonts w:ascii="Calibri" w:eastAsia="Calibri" w:hAnsi="Calibri" w:cs="Calibri"/>
          <w:color w:val="CE222B"/>
          <w:sz w:val="24"/>
          <w:szCs w:val="24"/>
        </w:rPr>
        <w:t>-</w:t>
      </w:r>
      <w:r>
        <w:rPr>
          <w:rFonts w:ascii="Calibri" w:eastAsia="Calibri" w:hAnsi="Calibri" w:cs="Calibri"/>
          <w:color w:val="CE222B"/>
          <w:sz w:val="24"/>
          <w:szCs w:val="24"/>
        </w:rPr>
        <w:t xml:space="preserve"> Tina Appleton    01225 424114</w:t>
      </w:r>
      <w:r w:rsidR="00305BA4">
        <w:rPr>
          <w:rFonts w:ascii="Calibri" w:eastAsia="Calibri" w:hAnsi="Calibri" w:cs="Calibri"/>
          <w:color w:val="CE222B"/>
          <w:sz w:val="24"/>
          <w:szCs w:val="24"/>
        </w:rPr>
        <w:t xml:space="preserve">   </w:t>
      </w:r>
      <w:r w:rsidR="0027186D">
        <w:rPr>
          <w:rFonts w:ascii="Calibri" w:eastAsia="Calibri" w:hAnsi="Calibri" w:cs="Calibri"/>
          <w:color w:val="CE222B"/>
          <w:sz w:val="24"/>
          <w:szCs w:val="24"/>
        </w:rPr>
        <w:tab/>
      </w:r>
      <w:r w:rsidR="00305BA4" w:rsidRPr="0027186D">
        <w:rPr>
          <w:rFonts w:ascii="Calibri" w:eastAsia="Calibri" w:hAnsi="Calibri" w:cs="Calibri"/>
          <w:color w:val="CE222B"/>
          <w:sz w:val="24"/>
          <w:szCs w:val="24"/>
        </w:rPr>
        <w:t>(</w:t>
      </w:r>
      <w:r w:rsidR="00305BA4" w:rsidRPr="00757DCA">
        <w:rPr>
          <w:rFonts w:ascii="Calibri" w:eastAsia="Calibri" w:hAnsi="Calibri" w:cs="Calibri"/>
          <w:color w:val="CE222B"/>
          <w:sz w:val="24"/>
          <w:szCs w:val="24"/>
        </w:rPr>
        <w:t>Advanced Safeguarding)</w:t>
      </w:r>
    </w:p>
    <w:p w14:paraId="3636677A" w14:textId="602C8E95" w:rsidR="00CE5FB8" w:rsidRDefault="00CE5FB8" w:rsidP="00FF1C10">
      <w:pPr>
        <w:pStyle w:val="BodyA"/>
        <w:jc w:val="both"/>
        <w:rPr>
          <w:rFonts w:ascii="Calibri" w:eastAsia="Calibri" w:hAnsi="Calibri" w:cs="Calibri"/>
          <w:sz w:val="24"/>
          <w:szCs w:val="24"/>
        </w:rPr>
      </w:pPr>
    </w:p>
    <w:p w14:paraId="48358DF6" w14:textId="77777777" w:rsidR="00FC4112" w:rsidRDefault="00FC4112" w:rsidP="00FF1C10">
      <w:pPr>
        <w:pStyle w:val="BodyA"/>
        <w:jc w:val="both"/>
        <w:rPr>
          <w:rFonts w:ascii="Calibri" w:eastAsia="Calibri" w:hAnsi="Calibri" w:cs="Calibri"/>
          <w:sz w:val="24"/>
          <w:szCs w:val="24"/>
        </w:rPr>
      </w:pPr>
    </w:p>
    <w:p w14:paraId="2866CD1C" w14:textId="6963005F" w:rsidR="00CE5FB8" w:rsidRDefault="00CE5FB8" w:rsidP="00FF1C10">
      <w:pPr>
        <w:pStyle w:val="BodyA"/>
        <w:jc w:val="both"/>
        <w:rPr>
          <w:rFonts w:ascii="Calibri" w:eastAsia="Calibri" w:hAnsi="Calibri" w:cs="Calibri"/>
          <w:sz w:val="24"/>
          <w:szCs w:val="24"/>
        </w:rPr>
      </w:pPr>
      <w:r w:rsidRPr="00757DCA">
        <w:rPr>
          <w:rFonts w:ascii="Calibri" w:eastAsia="Calibri" w:hAnsi="Calibri" w:cs="Calibri"/>
          <w:sz w:val="24"/>
          <w:szCs w:val="24"/>
        </w:rPr>
        <w:t xml:space="preserve">Local Authority </w:t>
      </w:r>
      <w:r w:rsidR="00757DCA">
        <w:rPr>
          <w:rFonts w:ascii="Calibri" w:eastAsia="Calibri" w:hAnsi="Calibri" w:cs="Calibri"/>
          <w:sz w:val="24"/>
          <w:szCs w:val="24"/>
        </w:rPr>
        <w:t>(LSC</w:t>
      </w:r>
      <w:r w:rsidR="0022556A">
        <w:rPr>
          <w:rFonts w:ascii="Calibri" w:eastAsia="Calibri" w:hAnsi="Calibri" w:cs="Calibri"/>
          <w:sz w:val="24"/>
          <w:szCs w:val="24"/>
        </w:rPr>
        <w:t>P</w:t>
      </w:r>
      <w:r w:rsidR="00757DCA">
        <w:rPr>
          <w:rFonts w:ascii="Calibri" w:eastAsia="Calibri" w:hAnsi="Calibri" w:cs="Calibri"/>
          <w:sz w:val="24"/>
          <w:szCs w:val="24"/>
        </w:rPr>
        <w:t xml:space="preserve">) </w:t>
      </w:r>
      <w:r w:rsidRPr="00757DCA">
        <w:rPr>
          <w:rFonts w:ascii="Calibri" w:eastAsia="Calibri" w:hAnsi="Calibri" w:cs="Calibri"/>
          <w:sz w:val="24"/>
          <w:szCs w:val="24"/>
        </w:rPr>
        <w:t>contacts</w:t>
      </w:r>
      <w:r w:rsidR="00757DCA">
        <w:rPr>
          <w:rFonts w:ascii="Calibri" w:eastAsia="Calibri" w:hAnsi="Calibri" w:cs="Calibri"/>
          <w:sz w:val="24"/>
          <w:szCs w:val="24"/>
        </w:rPr>
        <w:t>:</w:t>
      </w:r>
    </w:p>
    <w:p w14:paraId="29B8EF17" w14:textId="6CAAF03B" w:rsidR="00757DCA" w:rsidRDefault="00757DCA" w:rsidP="00FF1C10">
      <w:pPr>
        <w:pStyle w:val="BodyA"/>
        <w:jc w:val="both"/>
        <w:rPr>
          <w:rFonts w:ascii="Calibri" w:eastAsia="Calibri" w:hAnsi="Calibri" w:cs="Calibri"/>
          <w:sz w:val="24"/>
          <w:szCs w:val="24"/>
        </w:rPr>
      </w:pPr>
      <w:r>
        <w:rPr>
          <w:rFonts w:ascii="Calibri" w:eastAsia="Calibri" w:hAnsi="Calibri" w:cs="Calibri"/>
          <w:sz w:val="24"/>
          <w:szCs w:val="24"/>
        </w:rPr>
        <w:t>Children Social Care Duty</w:t>
      </w:r>
      <w:r>
        <w:rPr>
          <w:rFonts w:ascii="Calibri" w:eastAsia="Calibri" w:hAnsi="Calibri" w:cs="Calibri"/>
          <w:sz w:val="24"/>
          <w:szCs w:val="24"/>
        </w:rPr>
        <w:tab/>
      </w:r>
      <w:r>
        <w:rPr>
          <w:rFonts w:ascii="Calibri" w:eastAsia="Calibri" w:hAnsi="Calibri" w:cs="Calibri"/>
          <w:sz w:val="24"/>
          <w:szCs w:val="24"/>
        </w:rPr>
        <w:tab/>
        <w:t>01225 316393</w:t>
      </w:r>
    </w:p>
    <w:p w14:paraId="74CF090F" w14:textId="5E8FC368" w:rsidR="00757DCA" w:rsidRDefault="00757DCA" w:rsidP="00FF1C10">
      <w:pPr>
        <w:pStyle w:val="BodyA"/>
        <w:jc w:val="both"/>
        <w:rPr>
          <w:rFonts w:ascii="Calibri" w:eastAsia="Calibri" w:hAnsi="Calibri" w:cs="Calibri"/>
          <w:sz w:val="24"/>
          <w:szCs w:val="24"/>
        </w:rPr>
      </w:pPr>
      <w:r>
        <w:rPr>
          <w:rFonts w:ascii="Calibri" w:eastAsia="Calibri" w:hAnsi="Calibri" w:cs="Calibri"/>
          <w:sz w:val="24"/>
          <w:szCs w:val="24"/>
        </w:rPr>
        <w:t xml:space="preserve">Adult Social Care Duty </w:t>
      </w:r>
      <w:r>
        <w:rPr>
          <w:rFonts w:ascii="Calibri" w:eastAsia="Calibri" w:hAnsi="Calibri" w:cs="Calibri"/>
          <w:sz w:val="24"/>
          <w:szCs w:val="24"/>
        </w:rPr>
        <w:tab/>
      </w:r>
      <w:r>
        <w:rPr>
          <w:rFonts w:ascii="Calibri" w:eastAsia="Calibri" w:hAnsi="Calibri" w:cs="Calibri"/>
          <w:sz w:val="24"/>
          <w:szCs w:val="24"/>
        </w:rPr>
        <w:tab/>
        <w:t>01225 396000</w:t>
      </w:r>
    </w:p>
    <w:p w14:paraId="4C484426" w14:textId="1A1F101C" w:rsidR="00757DCA" w:rsidRDefault="00757DCA" w:rsidP="00FF1C10">
      <w:pPr>
        <w:pStyle w:val="BodyA"/>
        <w:jc w:val="both"/>
        <w:rPr>
          <w:rFonts w:ascii="Calibri" w:eastAsia="Calibri" w:hAnsi="Calibri" w:cs="Calibri"/>
          <w:sz w:val="24"/>
          <w:szCs w:val="24"/>
        </w:rPr>
      </w:pPr>
      <w:r>
        <w:rPr>
          <w:rFonts w:ascii="Calibri" w:eastAsia="Calibri" w:hAnsi="Calibri" w:cs="Calibri"/>
          <w:sz w:val="24"/>
          <w:szCs w:val="24"/>
        </w:rPr>
        <w:t>Local Area Designated Officer</w:t>
      </w:r>
      <w:r>
        <w:rPr>
          <w:rFonts w:ascii="Calibri" w:eastAsia="Calibri" w:hAnsi="Calibri" w:cs="Calibri"/>
          <w:sz w:val="24"/>
          <w:szCs w:val="24"/>
        </w:rPr>
        <w:tab/>
      </w:r>
      <w:r>
        <w:rPr>
          <w:rFonts w:ascii="Calibri" w:eastAsia="Calibri" w:hAnsi="Calibri" w:cs="Calibri"/>
          <w:sz w:val="24"/>
          <w:szCs w:val="24"/>
        </w:rPr>
        <w:tab/>
        <w:t>01225 396810</w:t>
      </w:r>
    </w:p>
    <w:p w14:paraId="34B9B07B" w14:textId="19A1C307" w:rsidR="00757DCA" w:rsidRDefault="00757DCA" w:rsidP="00FF1C10">
      <w:pPr>
        <w:pStyle w:val="BodyA"/>
        <w:jc w:val="both"/>
        <w:rPr>
          <w:rFonts w:ascii="Calibri" w:eastAsia="Calibri" w:hAnsi="Calibri" w:cs="Calibri"/>
          <w:sz w:val="24"/>
          <w:szCs w:val="24"/>
        </w:rPr>
      </w:pPr>
      <w:r>
        <w:rPr>
          <w:rFonts w:ascii="Calibri" w:eastAsia="Calibri" w:hAnsi="Calibri" w:cs="Calibri"/>
          <w:sz w:val="24"/>
          <w:szCs w:val="24"/>
        </w:rPr>
        <w:t xml:space="preserve">Emergency Duty Service </w:t>
      </w:r>
      <w:r>
        <w:rPr>
          <w:rFonts w:ascii="Calibri" w:eastAsia="Calibri" w:hAnsi="Calibri" w:cs="Calibri"/>
          <w:sz w:val="24"/>
          <w:szCs w:val="24"/>
        </w:rPr>
        <w:tab/>
      </w:r>
      <w:r>
        <w:rPr>
          <w:rFonts w:ascii="Calibri" w:eastAsia="Calibri" w:hAnsi="Calibri" w:cs="Calibri"/>
          <w:sz w:val="24"/>
          <w:szCs w:val="24"/>
        </w:rPr>
        <w:tab/>
        <w:t>01454 615165 (out of working hours)</w:t>
      </w:r>
    </w:p>
    <w:p w14:paraId="6C763BF1" w14:textId="1A1DE8FF" w:rsidR="00277876" w:rsidRDefault="00757DCA" w:rsidP="00FF1C10">
      <w:pPr>
        <w:jc w:val="both"/>
      </w:pPr>
      <w:r>
        <w:t xml:space="preserve">NSPCC </w:t>
      </w:r>
      <w:r w:rsidR="00B6260E">
        <w:t>H</w:t>
      </w:r>
      <w:r>
        <w:t>elpline</w:t>
      </w:r>
      <w:r>
        <w:tab/>
      </w:r>
      <w:r>
        <w:tab/>
      </w:r>
      <w:r>
        <w:tab/>
        <w:t>0808 800 5000</w:t>
      </w:r>
    </w:p>
    <w:p w14:paraId="030E0141" w14:textId="0880321E" w:rsidR="00CE5FB8" w:rsidRDefault="00B6260E" w:rsidP="00FF1C10">
      <w:pPr>
        <w:jc w:val="both"/>
      </w:pPr>
      <w:r w:rsidRPr="00B6260E">
        <w:rPr>
          <w:rFonts w:ascii="Calibri" w:eastAsia="Calibri" w:hAnsi="Calibri" w:cs="Calibri"/>
        </w:rPr>
        <w:t xml:space="preserve">NSPCC Whistleblowing Helpline </w:t>
      </w:r>
      <w:r>
        <w:rPr>
          <w:rFonts w:ascii="Calibri" w:eastAsia="Calibri" w:hAnsi="Calibri" w:cs="Calibri"/>
        </w:rPr>
        <w:tab/>
      </w:r>
      <w:r w:rsidRPr="00B6260E">
        <w:rPr>
          <w:rFonts w:ascii="Calibri" w:eastAsia="Calibri" w:hAnsi="Calibri" w:cs="Calibri"/>
        </w:rPr>
        <w:t>0800 028 0285</w:t>
      </w:r>
    </w:p>
    <w:p w14:paraId="2ECC71B1" w14:textId="77777777" w:rsidR="00FC4112" w:rsidRDefault="00FC4112" w:rsidP="00FF1C10">
      <w:pPr>
        <w:pStyle w:val="Heading2"/>
        <w:spacing w:line="320" w:lineRule="exact"/>
        <w:jc w:val="both"/>
        <w:rPr>
          <w:rFonts w:ascii="Calibri" w:eastAsia="Calibri" w:hAnsi="Calibri" w:cs="Calibri"/>
          <w:b/>
          <w:color w:val="000000" w:themeColor="text1"/>
          <w:sz w:val="28"/>
          <w:szCs w:val="28"/>
        </w:rPr>
      </w:pPr>
    </w:p>
    <w:p w14:paraId="69B487B1" w14:textId="4592E0F2" w:rsidR="00FC4112" w:rsidRPr="00FC4112" w:rsidRDefault="00CE5FB8" w:rsidP="00FF1C10">
      <w:pPr>
        <w:pStyle w:val="Heading2"/>
        <w:spacing w:line="320" w:lineRule="exact"/>
        <w:jc w:val="both"/>
        <w:rPr>
          <w:rFonts w:ascii="Calibri" w:eastAsia="Calibri" w:hAnsi="Calibri" w:cs="Calibri"/>
          <w:b/>
          <w:color w:val="000000" w:themeColor="text1"/>
          <w:sz w:val="28"/>
          <w:szCs w:val="28"/>
        </w:rPr>
      </w:pPr>
      <w:r w:rsidRPr="00252E1D">
        <w:rPr>
          <w:rFonts w:ascii="Calibri" w:eastAsia="Calibri" w:hAnsi="Calibri" w:cs="Calibri"/>
          <w:b/>
          <w:color w:val="000000" w:themeColor="text1"/>
          <w:sz w:val="28"/>
          <w:szCs w:val="28"/>
        </w:rPr>
        <w:t>Our Child Safeguarding Policy Statement</w:t>
      </w:r>
    </w:p>
    <w:p w14:paraId="2C4ADF3B" w14:textId="00E60CA3" w:rsidR="00FC4112" w:rsidRPr="00B82AC5" w:rsidRDefault="00CE5FB8" w:rsidP="00FF1C10">
      <w:pPr>
        <w:jc w:val="both"/>
        <w:rPr>
          <w:rFonts w:ascii="Calibri" w:eastAsia="Calibri" w:hAnsi="Calibri" w:cs="Calibri"/>
        </w:rPr>
      </w:pPr>
      <w:r>
        <w:rPr>
          <w:rFonts w:ascii="Calibri" w:eastAsia="Calibri" w:hAnsi="Calibri" w:cs="Calibri"/>
          <w:b/>
          <w:bCs/>
        </w:rPr>
        <w:t xml:space="preserve">BEST in Bath </w:t>
      </w:r>
      <w:r>
        <w:rPr>
          <w:rFonts w:ascii="Calibri" w:eastAsia="Calibri" w:hAnsi="Calibri" w:cs="Calibri"/>
        </w:rPr>
        <w:t xml:space="preserve">has a </w:t>
      </w:r>
      <w:r w:rsidRPr="00F61E81">
        <w:rPr>
          <w:rFonts w:ascii="Calibri" w:eastAsia="Calibri" w:hAnsi="Calibri" w:cs="Calibri"/>
        </w:rPr>
        <w:t>legal</w:t>
      </w:r>
      <w:r>
        <w:rPr>
          <w:rFonts w:ascii="Calibri" w:eastAsia="Calibri" w:hAnsi="Calibri" w:cs="Calibri"/>
        </w:rPr>
        <w:t xml:space="preserve"> duty of care to safeguard all children from harm. All children have a right to protection, and the needs of disabled children</w:t>
      </w:r>
      <w:r w:rsidRPr="00F61E81">
        <w:rPr>
          <w:rFonts w:ascii="Calibri" w:eastAsia="Calibri" w:hAnsi="Calibri" w:cs="Calibri"/>
        </w:rPr>
        <w:t>, those with Special Educational Needs,</w:t>
      </w:r>
      <w:r>
        <w:rPr>
          <w:rFonts w:ascii="Calibri" w:eastAsia="Calibri" w:hAnsi="Calibri" w:cs="Calibri"/>
        </w:rPr>
        <w:t xml:space="preserve"> and others who may be particularly vulnerable must be </w:t>
      </w:r>
      <w:proofErr w:type="gramStart"/>
      <w:r>
        <w:rPr>
          <w:rFonts w:ascii="Calibri" w:eastAsia="Calibri" w:hAnsi="Calibri" w:cs="Calibri"/>
        </w:rPr>
        <w:t>taken into account</w:t>
      </w:r>
      <w:proofErr w:type="gramEnd"/>
      <w:r w:rsidR="00FC4112">
        <w:rPr>
          <w:rFonts w:ascii="Calibri" w:eastAsia="Calibri" w:hAnsi="Calibri" w:cs="Calibri"/>
        </w:rPr>
        <w:t xml:space="preserve"> </w:t>
      </w:r>
      <w:r w:rsidR="00FC4112" w:rsidRPr="00FC4112">
        <w:rPr>
          <w:rFonts w:eastAsia="Calibri" w:cs="Calibri"/>
        </w:rPr>
        <w:t>(</w:t>
      </w:r>
      <w:r w:rsidR="00FC4112" w:rsidRPr="00FC4112">
        <w:rPr>
          <w:rFonts w:eastAsia="Times New Roman" w:cs="Arial"/>
          <w:color w:val="303030"/>
          <w:shd w:val="clear" w:color="auto" w:fill="FFFFFF"/>
        </w:rPr>
        <w:t>as set out in Article 19, UNCRC 1989)</w:t>
      </w:r>
      <w:r>
        <w:rPr>
          <w:rFonts w:ascii="Calibri" w:eastAsia="Calibri" w:hAnsi="Calibri" w:cs="Calibri"/>
        </w:rPr>
        <w:t xml:space="preserve">. </w:t>
      </w:r>
      <w:r w:rsidRPr="00FC4112">
        <w:rPr>
          <w:rFonts w:ascii="Calibri" w:eastAsia="Calibri" w:hAnsi="Calibri" w:cs="Calibri"/>
          <w:bCs/>
        </w:rPr>
        <w:t>BEST in Bath</w:t>
      </w:r>
      <w:r>
        <w:rPr>
          <w:rFonts w:ascii="Calibri" w:eastAsia="Calibri" w:hAnsi="Calibri" w:cs="Calibri"/>
          <w:b/>
          <w:bCs/>
        </w:rPr>
        <w:t xml:space="preserve"> </w:t>
      </w:r>
      <w:r>
        <w:rPr>
          <w:rFonts w:ascii="Calibri" w:eastAsia="Calibri" w:hAnsi="Calibri" w:cs="Calibri"/>
        </w:rPr>
        <w:t xml:space="preserve">will ensure the safety and protection of all children through adherence to the Child Protection guidelines adopted. </w:t>
      </w:r>
      <w:r w:rsidRPr="00F61E81">
        <w:rPr>
          <w:rFonts w:ascii="Calibri" w:eastAsia="Calibri" w:hAnsi="Calibri" w:cs="Calibri"/>
        </w:rPr>
        <w:t>We will always act in the best interests of the child and consider Safeguarding to be a top priority in every area of the school.</w:t>
      </w:r>
    </w:p>
    <w:p w14:paraId="167D0C32" w14:textId="5649870C" w:rsidR="00FC4112" w:rsidRDefault="00FC4112" w:rsidP="00FF1C10">
      <w:pPr>
        <w:jc w:val="both"/>
      </w:pPr>
    </w:p>
    <w:p w14:paraId="106F3145" w14:textId="77777777" w:rsidR="00B82AC5" w:rsidRDefault="0027186D" w:rsidP="00FF1C10">
      <w:pPr>
        <w:pStyle w:val="BodyA"/>
        <w:jc w:val="both"/>
        <w:rPr>
          <w:rStyle w:val="Hyperlink"/>
          <w:rFonts w:ascii="Calibri" w:eastAsia="Calibri" w:hAnsi="Calibri" w:cs="Calibri"/>
          <w:sz w:val="24"/>
          <w:szCs w:val="24"/>
        </w:rPr>
      </w:pPr>
      <w:r>
        <w:rPr>
          <w:rFonts w:ascii="Calibri" w:eastAsia="Calibri" w:hAnsi="Calibri" w:cs="Calibri"/>
          <w:sz w:val="24"/>
          <w:szCs w:val="24"/>
        </w:rPr>
        <w:t xml:space="preserve">This policy is also available on our website: </w:t>
      </w:r>
      <w:hyperlink r:id="rId7" w:history="1">
        <w:r w:rsidRPr="00655446">
          <w:rPr>
            <w:rStyle w:val="Hyperlink"/>
            <w:rFonts w:ascii="Calibri" w:eastAsia="Calibri" w:hAnsi="Calibri" w:cs="Calibri"/>
            <w:sz w:val="24"/>
            <w:szCs w:val="24"/>
          </w:rPr>
          <w:t>www.bestinbath.co.uk</w:t>
        </w:r>
      </w:hyperlink>
    </w:p>
    <w:p w14:paraId="2CE6C013" w14:textId="1CEB7834" w:rsidR="00CE5FB8" w:rsidRPr="00B82AC5" w:rsidRDefault="00CE5FB8" w:rsidP="00FF1C10">
      <w:pPr>
        <w:pStyle w:val="BodyA"/>
        <w:jc w:val="both"/>
        <w:rPr>
          <w:rFonts w:ascii="Calibri" w:eastAsia="Calibri" w:hAnsi="Calibri" w:cs="Calibri"/>
          <w:color w:val="0563C1" w:themeColor="hyperlink"/>
          <w:sz w:val="24"/>
          <w:szCs w:val="24"/>
          <w:u w:val="single"/>
        </w:rPr>
      </w:pPr>
      <w:r w:rsidRPr="00B82AC5">
        <w:rPr>
          <w:rFonts w:ascii="Calibri" w:eastAsia="Calibri" w:hAnsi="Calibri" w:cs="Calibri"/>
          <w:b/>
          <w:color w:val="000000" w:themeColor="text1"/>
          <w:sz w:val="28"/>
          <w:szCs w:val="28"/>
        </w:rPr>
        <w:lastRenderedPageBreak/>
        <w:t>Policy aims</w:t>
      </w:r>
    </w:p>
    <w:p w14:paraId="1E15C5A1" w14:textId="77777777" w:rsidR="00B82AC5" w:rsidRPr="0027186D" w:rsidRDefault="00B82AC5" w:rsidP="00FF1C10">
      <w:pPr>
        <w:pStyle w:val="BodyA"/>
        <w:jc w:val="both"/>
        <w:rPr>
          <w:rFonts w:ascii="Calibri" w:eastAsia="Calibri" w:hAnsi="Calibri" w:cs="Calibri"/>
          <w:sz w:val="24"/>
          <w:szCs w:val="24"/>
          <w:u w:val="single"/>
        </w:rPr>
      </w:pPr>
    </w:p>
    <w:p w14:paraId="2B636E3F" w14:textId="77777777" w:rsidR="00CE5FB8" w:rsidRDefault="00CE5FB8" w:rsidP="00FF1C10">
      <w:pPr>
        <w:pStyle w:val="BodyText"/>
        <w:jc w:val="both"/>
        <w:rPr>
          <w:rFonts w:ascii="Calibri" w:eastAsia="Calibri" w:hAnsi="Calibri" w:cs="Calibri"/>
          <w:sz w:val="24"/>
          <w:szCs w:val="24"/>
        </w:rPr>
      </w:pPr>
      <w:r>
        <w:rPr>
          <w:rFonts w:ascii="Calibri" w:eastAsia="Calibri" w:hAnsi="Calibri" w:cs="Calibri"/>
          <w:sz w:val="24"/>
          <w:szCs w:val="24"/>
        </w:rPr>
        <w:t>The aim of the BEST in Bath Child Safeguarding Policy is to promote good practice by:</w:t>
      </w:r>
    </w:p>
    <w:p w14:paraId="20893C75" w14:textId="77777777" w:rsidR="00CE5FB8" w:rsidRDefault="00CE5FB8" w:rsidP="00FF1C10">
      <w:pPr>
        <w:pStyle w:val="normalbullet"/>
        <w:numPr>
          <w:ilvl w:val="0"/>
          <w:numId w:val="5"/>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Providing children and young people with appropriate safety and protection whilst in the care of </w:t>
      </w:r>
      <w:r w:rsidRPr="0027186D">
        <w:rPr>
          <w:rFonts w:ascii="Calibri" w:eastAsia="Calibri" w:hAnsi="Calibri" w:cs="Calibri"/>
          <w:bCs/>
          <w:sz w:val="24"/>
          <w:szCs w:val="24"/>
        </w:rPr>
        <w:t>BEST in Bath</w:t>
      </w:r>
    </w:p>
    <w:p w14:paraId="4BE1189D" w14:textId="45BD8BC7" w:rsidR="00CE5FB8" w:rsidRPr="00743159" w:rsidRDefault="00743159" w:rsidP="00FF1C10">
      <w:pPr>
        <w:pStyle w:val="normalbullet"/>
        <w:numPr>
          <w:ilvl w:val="0"/>
          <w:numId w:val="6"/>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Ensuring</w:t>
      </w:r>
      <w:r w:rsidR="00806C6A">
        <w:rPr>
          <w:rFonts w:ascii="Calibri" w:eastAsia="Calibri" w:hAnsi="Calibri" w:cs="Calibri"/>
          <w:sz w:val="24"/>
          <w:szCs w:val="24"/>
        </w:rPr>
        <w:t xml:space="preserve"> </w:t>
      </w:r>
      <w:r w:rsidR="00CE5FB8" w:rsidRPr="00743159">
        <w:rPr>
          <w:rFonts w:ascii="Calibri" w:eastAsia="Calibri" w:hAnsi="Calibri" w:cs="Calibri"/>
          <w:sz w:val="24"/>
          <w:szCs w:val="24"/>
        </w:rPr>
        <w:t>all adults,</w:t>
      </w:r>
      <w:r w:rsidR="00CE5FB8">
        <w:rPr>
          <w:rFonts w:ascii="Calibri" w:eastAsia="Calibri" w:hAnsi="Calibri" w:cs="Calibri"/>
          <w:sz w:val="24"/>
          <w:szCs w:val="24"/>
        </w:rPr>
        <w:t xml:space="preserve"> especially staff/volunteers/homestay </w:t>
      </w:r>
      <w:r w:rsidR="0027186D">
        <w:rPr>
          <w:rFonts w:ascii="Calibri" w:eastAsia="Calibri" w:hAnsi="Calibri" w:cs="Calibri"/>
          <w:sz w:val="24"/>
          <w:szCs w:val="24"/>
        </w:rPr>
        <w:t xml:space="preserve">providers </w:t>
      </w:r>
      <w:r w:rsidRPr="00743159">
        <w:rPr>
          <w:rFonts w:ascii="Calibri" w:eastAsia="Calibri" w:hAnsi="Calibri" w:cs="Calibri"/>
          <w:sz w:val="24"/>
          <w:szCs w:val="24"/>
        </w:rPr>
        <w:t>are</w:t>
      </w:r>
      <w:r w:rsidR="00CE5FB8" w:rsidRPr="00743159">
        <w:rPr>
          <w:rFonts w:ascii="Calibri" w:eastAsia="Calibri" w:hAnsi="Calibri" w:cs="Calibri"/>
          <w:sz w:val="24"/>
          <w:szCs w:val="24"/>
        </w:rPr>
        <w:t xml:space="preserve"> aware of their responsibilities and</w:t>
      </w:r>
      <w:r w:rsidR="00CE5FB8">
        <w:rPr>
          <w:rFonts w:ascii="Calibri" w:eastAsia="Calibri" w:hAnsi="Calibri" w:cs="Calibri"/>
          <w:sz w:val="24"/>
          <w:szCs w:val="24"/>
        </w:rPr>
        <w:t xml:space="preserve"> </w:t>
      </w:r>
      <w:r w:rsidR="00AE69D4">
        <w:rPr>
          <w:rFonts w:ascii="Calibri" w:eastAsia="Calibri" w:hAnsi="Calibri" w:cs="Calibri"/>
          <w:sz w:val="24"/>
          <w:szCs w:val="24"/>
        </w:rPr>
        <w:t xml:space="preserve">can </w:t>
      </w:r>
      <w:r w:rsidR="00CE5FB8">
        <w:rPr>
          <w:rFonts w:ascii="Calibri" w:eastAsia="Calibri" w:hAnsi="Calibri" w:cs="Calibri"/>
          <w:sz w:val="24"/>
          <w:szCs w:val="24"/>
        </w:rPr>
        <w:t>make informed and confident responses to specific child protection issues</w:t>
      </w:r>
      <w:r>
        <w:rPr>
          <w:rFonts w:ascii="Calibri" w:eastAsia="Calibri" w:hAnsi="Calibri" w:cs="Calibri"/>
          <w:sz w:val="24"/>
          <w:szCs w:val="24"/>
        </w:rPr>
        <w:t xml:space="preserve"> by:</w:t>
      </w:r>
    </w:p>
    <w:p w14:paraId="51EFC08A" w14:textId="5B820F5E" w:rsidR="00743159" w:rsidRPr="00AE69D4" w:rsidRDefault="00743159" w:rsidP="00FF1C10">
      <w:pPr>
        <w:pStyle w:val="normalbullet"/>
        <w:numPr>
          <w:ilvl w:val="0"/>
          <w:numId w:val="45"/>
        </w:numPr>
        <w:tabs>
          <w:tab w:val="left" w:pos="284"/>
        </w:tabs>
        <w:jc w:val="both"/>
        <w:rPr>
          <w:rFonts w:asciiTheme="minorHAnsi" w:eastAsia="Trebuchet MS" w:hAnsiTheme="minorHAnsi" w:cs="Trebuchet MS"/>
          <w:sz w:val="24"/>
          <w:szCs w:val="24"/>
        </w:rPr>
      </w:pPr>
      <w:r w:rsidRPr="00AE69D4">
        <w:rPr>
          <w:rFonts w:asciiTheme="minorHAnsi" w:eastAsia="Trebuchet MS" w:hAnsiTheme="minorHAnsi" w:cs="Trebuchet MS"/>
          <w:sz w:val="24"/>
          <w:szCs w:val="24"/>
        </w:rPr>
        <w:t>following the policy</w:t>
      </w:r>
    </w:p>
    <w:p w14:paraId="6937BBEA" w14:textId="01F41D9B" w:rsidR="00743159" w:rsidRPr="00AE69D4" w:rsidRDefault="00743159" w:rsidP="00FF1C10">
      <w:pPr>
        <w:pStyle w:val="normalbullet"/>
        <w:numPr>
          <w:ilvl w:val="0"/>
          <w:numId w:val="45"/>
        </w:numPr>
        <w:tabs>
          <w:tab w:val="left" w:pos="284"/>
        </w:tabs>
        <w:jc w:val="both"/>
        <w:rPr>
          <w:rFonts w:asciiTheme="minorHAnsi" w:eastAsia="Trebuchet MS" w:hAnsiTheme="minorHAnsi" w:cs="Trebuchet MS"/>
          <w:sz w:val="24"/>
          <w:szCs w:val="24"/>
        </w:rPr>
      </w:pPr>
      <w:r w:rsidRPr="00AE69D4">
        <w:rPr>
          <w:rFonts w:asciiTheme="minorHAnsi" w:eastAsia="Trebuchet MS" w:hAnsiTheme="minorHAnsi" w:cs="Trebuchet MS"/>
          <w:sz w:val="24"/>
          <w:szCs w:val="24"/>
        </w:rPr>
        <w:t>sharing the organisation’s commitment to safeguarding</w:t>
      </w:r>
    </w:p>
    <w:p w14:paraId="246FA0C9" w14:textId="1F78D85E" w:rsidR="00743159" w:rsidRPr="00AE69D4" w:rsidRDefault="00743159" w:rsidP="00FF1C10">
      <w:pPr>
        <w:pStyle w:val="normalbullet"/>
        <w:numPr>
          <w:ilvl w:val="0"/>
          <w:numId w:val="45"/>
        </w:numPr>
        <w:tabs>
          <w:tab w:val="left" w:pos="284"/>
        </w:tabs>
        <w:jc w:val="both"/>
        <w:rPr>
          <w:rFonts w:asciiTheme="minorHAnsi" w:eastAsia="Trebuchet MS" w:hAnsiTheme="minorHAnsi" w:cs="Trebuchet MS"/>
          <w:sz w:val="24"/>
          <w:szCs w:val="24"/>
        </w:rPr>
      </w:pPr>
      <w:r w:rsidRPr="00AE69D4">
        <w:rPr>
          <w:rFonts w:asciiTheme="minorHAnsi" w:eastAsia="Trebuchet MS" w:hAnsiTheme="minorHAnsi" w:cs="Trebuchet MS"/>
          <w:sz w:val="24"/>
          <w:szCs w:val="24"/>
        </w:rPr>
        <w:t>undertaking training</w:t>
      </w:r>
    </w:p>
    <w:p w14:paraId="7A114D59" w14:textId="01B20D49" w:rsidR="00743159" w:rsidRPr="00AE69D4" w:rsidRDefault="00743159" w:rsidP="00FF1C10">
      <w:pPr>
        <w:pStyle w:val="normalbullet"/>
        <w:numPr>
          <w:ilvl w:val="0"/>
          <w:numId w:val="45"/>
        </w:numPr>
        <w:tabs>
          <w:tab w:val="left" w:pos="284"/>
        </w:tabs>
        <w:jc w:val="both"/>
        <w:rPr>
          <w:rFonts w:asciiTheme="minorHAnsi" w:eastAsia="Trebuchet MS" w:hAnsiTheme="minorHAnsi" w:cs="Trebuchet MS"/>
          <w:sz w:val="24"/>
          <w:szCs w:val="24"/>
        </w:rPr>
      </w:pPr>
      <w:r w:rsidRPr="00AE69D4">
        <w:rPr>
          <w:rFonts w:asciiTheme="minorHAnsi" w:eastAsia="Trebuchet MS" w:hAnsiTheme="minorHAnsi" w:cs="Trebuchet MS"/>
          <w:sz w:val="24"/>
          <w:szCs w:val="24"/>
        </w:rPr>
        <w:t xml:space="preserve">being ready to report </w:t>
      </w:r>
      <w:r w:rsidRPr="00AE69D4">
        <w:rPr>
          <w:rFonts w:asciiTheme="minorHAnsi" w:eastAsia="Trebuchet MS" w:hAnsiTheme="minorHAnsi" w:cs="Trebuchet MS"/>
          <w:i/>
          <w:sz w:val="24"/>
          <w:szCs w:val="24"/>
        </w:rPr>
        <w:t xml:space="preserve">any </w:t>
      </w:r>
      <w:r w:rsidRPr="00AE69D4">
        <w:rPr>
          <w:rFonts w:asciiTheme="minorHAnsi" w:eastAsia="Trebuchet MS" w:hAnsiTheme="minorHAnsi" w:cs="Trebuchet MS"/>
          <w:sz w:val="24"/>
          <w:szCs w:val="24"/>
        </w:rPr>
        <w:t>concerns or allegations</w:t>
      </w:r>
    </w:p>
    <w:p w14:paraId="6250B3AD" w14:textId="3AA3F7C4" w:rsidR="0027186D" w:rsidRPr="00B82AC5" w:rsidRDefault="00AE69D4" w:rsidP="00FF1C10">
      <w:pPr>
        <w:pStyle w:val="normalbullet"/>
        <w:numPr>
          <w:ilvl w:val="0"/>
          <w:numId w:val="45"/>
        </w:numPr>
        <w:tabs>
          <w:tab w:val="left" w:pos="284"/>
        </w:tabs>
        <w:jc w:val="both"/>
        <w:rPr>
          <w:rFonts w:asciiTheme="minorHAnsi" w:eastAsia="Trebuchet MS" w:hAnsiTheme="minorHAnsi" w:cs="Trebuchet MS"/>
          <w:sz w:val="24"/>
          <w:szCs w:val="24"/>
        </w:rPr>
      </w:pPr>
      <w:r w:rsidRPr="00AE69D4">
        <w:rPr>
          <w:rFonts w:asciiTheme="minorHAnsi" w:eastAsia="Trebuchet MS" w:hAnsiTheme="minorHAnsi" w:cs="Trebuchet MS"/>
          <w:sz w:val="24"/>
          <w:szCs w:val="24"/>
        </w:rPr>
        <w:t xml:space="preserve">knowing who to contact </w:t>
      </w:r>
    </w:p>
    <w:p w14:paraId="26EC4653" w14:textId="77777777" w:rsidR="0027186D" w:rsidRDefault="0027186D" w:rsidP="00FF1C10">
      <w:pPr>
        <w:pStyle w:val="BodyA"/>
        <w:jc w:val="both"/>
        <w:rPr>
          <w:rStyle w:val="Hyperlink0"/>
        </w:rPr>
      </w:pPr>
    </w:p>
    <w:p w14:paraId="2A7F944A" w14:textId="117A1ADB" w:rsidR="0044115C" w:rsidRPr="00AE69D4" w:rsidRDefault="00AE69D4" w:rsidP="00FF1C10">
      <w:pPr>
        <w:pStyle w:val="BodyA"/>
        <w:jc w:val="both"/>
        <w:rPr>
          <w:rFonts w:ascii="Calibri" w:eastAsia="Calibri" w:hAnsi="Calibri" w:cs="Calibri"/>
          <w:sz w:val="24"/>
          <w:szCs w:val="24"/>
          <w:u w:val="single"/>
        </w:rPr>
      </w:pPr>
      <w:r>
        <w:rPr>
          <w:rFonts w:ascii="Calibri" w:eastAsia="Calibri" w:hAnsi="Calibri" w:cs="Calibri"/>
          <w:b/>
          <w:bCs/>
          <w:sz w:val="24"/>
          <w:szCs w:val="24"/>
        </w:rPr>
        <w:t xml:space="preserve">BEST in Bath </w:t>
      </w:r>
      <w:r w:rsidR="00B22D7B">
        <w:rPr>
          <w:rFonts w:ascii="Calibri" w:eastAsia="Calibri" w:hAnsi="Calibri" w:cs="Calibri"/>
          <w:b/>
          <w:bCs/>
          <w:sz w:val="24"/>
          <w:szCs w:val="24"/>
        </w:rPr>
        <w:t>is</w:t>
      </w:r>
      <w:r>
        <w:rPr>
          <w:rFonts w:ascii="Calibri" w:eastAsia="Calibri" w:hAnsi="Calibri" w:cs="Calibri"/>
          <w:b/>
          <w:bCs/>
          <w:sz w:val="24"/>
          <w:szCs w:val="24"/>
        </w:rPr>
        <w:t xml:space="preserve"> committed to ensuring the following: </w:t>
      </w:r>
    </w:p>
    <w:p w14:paraId="7B689EFD" w14:textId="77777777" w:rsidR="0044115C" w:rsidRDefault="0044115C" w:rsidP="00FF1C10">
      <w:pPr>
        <w:pStyle w:val="Introbullet"/>
        <w:numPr>
          <w:ilvl w:val="0"/>
          <w:numId w:val="1"/>
        </w:numPr>
        <w:tabs>
          <w:tab w:val="left" w:pos="284"/>
        </w:tabs>
        <w:ind w:left="267" w:hanging="267"/>
        <w:jc w:val="both"/>
        <w:rPr>
          <w:rFonts w:ascii="Trebuchet MS" w:eastAsia="Trebuchet MS" w:hAnsi="Trebuchet MS" w:cs="Trebuchet MS"/>
          <w:color w:val="000000"/>
          <w:u w:color="000000"/>
        </w:rPr>
      </w:pPr>
      <w:r>
        <w:rPr>
          <w:rFonts w:ascii="Calibri" w:eastAsia="Calibri" w:hAnsi="Calibri" w:cs="Calibri"/>
          <w:color w:val="000000"/>
          <w:sz w:val="24"/>
          <w:szCs w:val="24"/>
          <w:u w:color="000000"/>
        </w:rPr>
        <w:t xml:space="preserve">The welfare of the child is paramount. </w:t>
      </w:r>
    </w:p>
    <w:p w14:paraId="77A85461" w14:textId="77777777" w:rsidR="0044115C" w:rsidRDefault="0044115C" w:rsidP="00FF1C10">
      <w:pPr>
        <w:pStyle w:val="Introbullet"/>
        <w:numPr>
          <w:ilvl w:val="0"/>
          <w:numId w:val="2"/>
        </w:numPr>
        <w:tabs>
          <w:tab w:val="left" w:pos="284"/>
        </w:tabs>
        <w:ind w:left="267" w:hanging="267"/>
        <w:jc w:val="both"/>
        <w:rPr>
          <w:rFonts w:ascii="Trebuchet MS" w:eastAsia="Trebuchet MS" w:hAnsi="Trebuchet MS" w:cs="Trebuchet MS"/>
          <w:color w:val="000000"/>
          <w:u w:color="000000"/>
        </w:rPr>
      </w:pPr>
      <w:r>
        <w:rPr>
          <w:rFonts w:ascii="Calibri" w:eastAsia="Calibri" w:hAnsi="Calibri" w:cs="Calibri"/>
          <w:color w:val="000000"/>
          <w:sz w:val="24"/>
          <w:szCs w:val="24"/>
          <w:u w:color="000000"/>
        </w:rPr>
        <w:t xml:space="preserve">All children, whatever their age, culture, disability, gender, language, racial origin, religious beliefs and/or sexual identity, have the right to protection from abuse. </w:t>
      </w:r>
    </w:p>
    <w:p w14:paraId="0FBA12D7" w14:textId="77777777" w:rsidR="0044115C" w:rsidRDefault="0044115C" w:rsidP="00FF1C10">
      <w:pPr>
        <w:pStyle w:val="Introbullet"/>
        <w:numPr>
          <w:ilvl w:val="0"/>
          <w:numId w:val="3"/>
        </w:numPr>
        <w:tabs>
          <w:tab w:val="left" w:pos="284"/>
        </w:tabs>
        <w:ind w:left="267" w:hanging="267"/>
        <w:jc w:val="both"/>
        <w:rPr>
          <w:rFonts w:ascii="Trebuchet MS" w:eastAsia="Trebuchet MS" w:hAnsi="Trebuchet MS" w:cs="Trebuchet MS"/>
          <w:color w:val="000000"/>
          <w:u w:color="000000"/>
        </w:rPr>
      </w:pPr>
      <w:r>
        <w:rPr>
          <w:rFonts w:ascii="Calibri" w:eastAsia="Calibri" w:hAnsi="Calibri" w:cs="Calibri"/>
          <w:color w:val="000000"/>
          <w:sz w:val="24"/>
          <w:szCs w:val="24"/>
          <w:u w:color="000000"/>
        </w:rPr>
        <w:t>All suspicions and allegations of abuse will be taken seriously and responded to swiftly and appropriately.</w:t>
      </w:r>
    </w:p>
    <w:p w14:paraId="7071707C" w14:textId="77777777" w:rsidR="0044115C" w:rsidRDefault="0044115C" w:rsidP="00FF1C10">
      <w:pPr>
        <w:pStyle w:val="Introbullet"/>
        <w:numPr>
          <w:ilvl w:val="0"/>
          <w:numId w:val="4"/>
        </w:numPr>
        <w:tabs>
          <w:tab w:val="left" w:pos="284"/>
        </w:tabs>
        <w:ind w:left="267" w:hanging="267"/>
        <w:jc w:val="both"/>
        <w:rPr>
          <w:rFonts w:ascii="Trebuchet MS" w:eastAsia="Trebuchet MS" w:hAnsi="Trebuchet MS" w:cs="Trebuchet MS"/>
          <w:color w:val="000000"/>
          <w:u w:color="000000"/>
        </w:rPr>
      </w:pPr>
      <w:r>
        <w:rPr>
          <w:rFonts w:ascii="Calibri" w:eastAsia="Calibri" w:hAnsi="Calibri" w:cs="Calibri"/>
          <w:color w:val="000000"/>
          <w:sz w:val="24"/>
          <w:szCs w:val="24"/>
          <w:u w:color="000000"/>
        </w:rPr>
        <w:t>All staff (paid/unpaid) have a responsibility to report concerns to the appropriate officer.</w:t>
      </w:r>
    </w:p>
    <w:p w14:paraId="7C036D28" w14:textId="77777777" w:rsidR="0044115C" w:rsidRDefault="0044115C" w:rsidP="00FF1C10">
      <w:pPr>
        <w:pStyle w:val="BodyA"/>
        <w:jc w:val="both"/>
        <w:rPr>
          <w:rFonts w:ascii="Calibri" w:eastAsia="Calibri" w:hAnsi="Calibri" w:cs="Calibri"/>
          <w:b/>
          <w:bCs/>
          <w:sz w:val="24"/>
          <w:szCs w:val="24"/>
        </w:rPr>
      </w:pPr>
    </w:p>
    <w:p w14:paraId="41AD4487" w14:textId="2F2AC656" w:rsidR="00CE5FB8" w:rsidRDefault="00CE5FB8" w:rsidP="00FF1C10">
      <w:pPr>
        <w:pStyle w:val="BodyA"/>
        <w:jc w:val="both"/>
        <w:rPr>
          <w:rFonts w:ascii="Calibri" w:eastAsia="Calibri" w:hAnsi="Calibri" w:cs="Calibri"/>
          <w:b/>
          <w:bCs/>
          <w:sz w:val="24"/>
          <w:szCs w:val="24"/>
        </w:rPr>
      </w:pPr>
    </w:p>
    <w:p w14:paraId="26E0C111" w14:textId="711BC0D0" w:rsidR="00CE5FB8" w:rsidRPr="00252E1D" w:rsidRDefault="00CE5FB8" w:rsidP="00FF1C10">
      <w:pPr>
        <w:pStyle w:val="Heading2"/>
        <w:spacing w:line="320" w:lineRule="exact"/>
        <w:jc w:val="both"/>
        <w:rPr>
          <w:rFonts w:ascii="Calibri" w:eastAsia="Calibri" w:hAnsi="Calibri" w:cs="Calibri"/>
          <w:sz w:val="28"/>
          <w:szCs w:val="28"/>
        </w:rPr>
      </w:pPr>
      <w:r w:rsidRPr="00252E1D">
        <w:rPr>
          <w:rFonts w:ascii="Calibri" w:eastAsia="Calibri" w:hAnsi="Calibri" w:cs="Calibri"/>
          <w:b/>
          <w:color w:val="000000" w:themeColor="text1"/>
          <w:sz w:val="28"/>
          <w:szCs w:val="28"/>
        </w:rPr>
        <w:t xml:space="preserve">Codes of Conduct  </w:t>
      </w:r>
    </w:p>
    <w:p w14:paraId="175B6E90" w14:textId="29ABEC87" w:rsidR="00CE5FB8"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 xml:space="preserve">All adults who have contact with children </w:t>
      </w:r>
      <w:r w:rsidR="00BB206F">
        <w:rPr>
          <w:rFonts w:ascii="Calibri" w:eastAsia="Calibri" w:hAnsi="Calibri" w:cs="Calibri"/>
          <w:sz w:val="24"/>
          <w:szCs w:val="24"/>
        </w:rPr>
        <w:t xml:space="preserve">and other adults </w:t>
      </w:r>
      <w:r>
        <w:rPr>
          <w:rFonts w:ascii="Calibri" w:eastAsia="Calibri" w:hAnsi="Calibri" w:cs="Calibri"/>
          <w:sz w:val="24"/>
          <w:szCs w:val="24"/>
        </w:rPr>
        <w:t xml:space="preserve">should be encouraged to demonstrate exemplary behaviour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protect themselves from false allegations. The following are common sense examples of how to create a positive culture and climate.</w:t>
      </w:r>
    </w:p>
    <w:p w14:paraId="01B1CC5D" w14:textId="77777777" w:rsidR="00CE5FB8" w:rsidRDefault="00CE5FB8" w:rsidP="00FF1C10">
      <w:pPr>
        <w:pStyle w:val="Heading3"/>
        <w:spacing w:before="0" w:after="0" w:line="280" w:lineRule="exact"/>
        <w:jc w:val="both"/>
        <w:rPr>
          <w:rFonts w:ascii="Calibri" w:eastAsia="Calibri" w:hAnsi="Calibri" w:cs="Calibri"/>
          <w:b/>
          <w:bCs/>
          <w:spacing w:val="0"/>
          <w:sz w:val="24"/>
          <w:szCs w:val="24"/>
          <w:lang w:val="en-US"/>
        </w:rPr>
      </w:pPr>
    </w:p>
    <w:p w14:paraId="29AD456F" w14:textId="5FCAC9EF" w:rsidR="00CE5FB8" w:rsidRDefault="00CE5FB8" w:rsidP="00FF1C10">
      <w:pPr>
        <w:pStyle w:val="Heading3"/>
        <w:spacing w:before="0" w:after="0" w:line="280" w:lineRule="exact"/>
        <w:jc w:val="both"/>
        <w:rPr>
          <w:rFonts w:ascii="Calibri" w:eastAsia="Calibri" w:hAnsi="Calibri" w:cs="Calibri"/>
          <w:b/>
          <w:bCs/>
          <w:spacing w:val="0"/>
          <w:sz w:val="24"/>
          <w:szCs w:val="24"/>
          <w:lang w:val="en-US"/>
        </w:rPr>
      </w:pPr>
      <w:r>
        <w:rPr>
          <w:rFonts w:ascii="Calibri" w:eastAsia="Calibri" w:hAnsi="Calibri" w:cs="Calibri"/>
          <w:b/>
          <w:bCs/>
          <w:spacing w:val="0"/>
          <w:sz w:val="24"/>
          <w:szCs w:val="24"/>
          <w:lang w:val="en-US"/>
        </w:rPr>
        <w:t>Good practice means:</w:t>
      </w:r>
    </w:p>
    <w:p w14:paraId="4722B576" w14:textId="61C93758" w:rsid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 xml:space="preserve">Always putting the welfare of each </w:t>
      </w:r>
      <w:r w:rsidR="00F21724">
        <w:rPr>
          <w:rFonts w:ascii="Calibri" w:eastAsia="Calibri" w:hAnsi="Calibri" w:cs="Calibri"/>
          <w:sz w:val="24"/>
          <w:szCs w:val="24"/>
        </w:rPr>
        <w:t>child</w:t>
      </w:r>
      <w:r>
        <w:rPr>
          <w:rFonts w:ascii="Calibri" w:eastAsia="Calibri" w:hAnsi="Calibri" w:cs="Calibri"/>
          <w:sz w:val="24"/>
          <w:szCs w:val="24"/>
        </w:rPr>
        <w:t xml:space="preserve"> first. </w:t>
      </w:r>
    </w:p>
    <w:p w14:paraId="5C9B6181" w14:textId="3B22E5CC" w:rsid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 xml:space="preserve">Treating all </w:t>
      </w:r>
      <w:r w:rsidR="00F21724">
        <w:rPr>
          <w:rFonts w:ascii="Calibri" w:eastAsia="Calibri" w:hAnsi="Calibri" w:cs="Calibri"/>
          <w:sz w:val="24"/>
          <w:szCs w:val="24"/>
        </w:rPr>
        <w:t>children</w:t>
      </w:r>
      <w:r>
        <w:rPr>
          <w:rFonts w:ascii="Calibri" w:eastAsia="Calibri" w:hAnsi="Calibri" w:cs="Calibri"/>
          <w:sz w:val="24"/>
          <w:szCs w:val="24"/>
        </w:rPr>
        <w:t xml:space="preserve">/vulnerable adults equally with respect and dignity. </w:t>
      </w:r>
    </w:p>
    <w:p w14:paraId="774D72DC" w14:textId="317364F9" w:rsidR="00CE5FB8" w:rsidRDefault="00CE5FB8" w:rsidP="00FF1C10">
      <w:pPr>
        <w:pStyle w:val="normalbullet"/>
        <w:numPr>
          <w:ilvl w:val="0"/>
          <w:numId w:val="7"/>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Always working in an open environment</w:t>
      </w:r>
      <w:r w:rsidR="00914A7F">
        <w:rPr>
          <w:rFonts w:ascii="Calibri" w:eastAsia="Calibri" w:hAnsi="Calibri" w:cs="Calibri"/>
          <w:sz w:val="24"/>
          <w:szCs w:val="24"/>
        </w:rPr>
        <w:t>,</w:t>
      </w:r>
      <w:r>
        <w:rPr>
          <w:rFonts w:ascii="Calibri" w:eastAsia="Calibri" w:hAnsi="Calibri" w:cs="Calibri"/>
          <w:sz w:val="24"/>
          <w:szCs w:val="24"/>
        </w:rPr>
        <w:t xml:space="preserve"> avoiding private or unobserved </w:t>
      </w:r>
      <w:proofErr w:type="gramStart"/>
      <w:r>
        <w:rPr>
          <w:rFonts w:ascii="Calibri" w:eastAsia="Calibri" w:hAnsi="Calibri" w:cs="Calibri"/>
          <w:sz w:val="24"/>
          <w:szCs w:val="24"/>
        </w:rPr>
        <w:t>situations</w:t>
      </w:r>
      <w:proofErr w:type="gramEnd"/>
      <w:r>
        <w:rPr>
          <w:rFonts w:ascii="Calibri" w:eastAsia="Calibri" w:hAnsi="Calibri" w:cs="Calibri"/>
          <w:sz w:val="24"/>
          <w:szCs w:val="24"/>
        </w:rPr>
        <w:t xml:space="preserve"> and encouraging open communication. </w:t>
      </w:r>
    </w:p>
    <w:p w14:paraId="3C0963D8" w14:textId="77777777" w:rsid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Avoiding physical contact with children unless appropriate or necessary.</w:t>
      </w:r>
    </w:p>
    <w:p w14:paraId="72009543" w14:textId="33AD1444" w:rsidR="00BB206F" w:rsidRP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Maintaining a safe and appropriate distance with students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it is not appropriate for staff or volunteers </w:t>
      </w:r>
      <w:r w:rsidRPr="0027186D">
        <w:rPr>
          <w:rFonts w:ascii="Calibri" w:eastAsia="Calibri" w:hAnsi="Calibri" w:cs="Calibri"/>
          <w:sz w:val="24"/>
          <w:szCs w:val="24"/>
        </w:rPr>
        <w:t xml:space="preserve">to </w:t>
      </w:r>
      <w:r w:rsidR="00914A7F" w:rsidRPr="0027186D">
        <w:rPr>
          <w:rFonts w:ascii="Calibri" w:eastAsia="Calibri" w:hAnsi="Calibri" w:cs="Calibri"/>
          <w:sz w:val="24"/>
          <w:szCs w:val="24"/>
        </w:rPr>
        <w:t>socialise with under 18s,</w:t>
      </w:r>
      <w:r w:rsidR="00914A7F">
        <w:rPr>
          <w:rFonts w:ascii="Calibri" w:eastAsia="Calibri" w:hAnsi="Calibri" w:cs="Calibri"/>
          <w:sz w:val="24"/>
          <w:szCs w:val="24"/>
        </w:rPr>
        <w:t xml:space="preserve"> </w:t>
      </w:r>
      <w:r>
        <w:rPr>
          <w:rFonts w:ascii="Calibri" w:eastAsia="Calibri" w:hAnsi="Calibri" w:cs="Calibri"/>
          <w:sz w:val="24"/>
          <w:szCs w:val="24"/>
        </w:rPr>
        <w:t xml:space="preserve">have an intimate relationship with a child or to share a room with them). </w:t>
      </w:r>
    </w:p>
    <w:p w14:paraId="5E789F80" w14:textId="37639E3A" w:rsidR="00BB206F" w:rsidRP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 xml:space="preserve">Ensuring that adults should not enter children’s </w:t>
      </w:r>
      <w:r w:rsidR="00F21724">
        <w:rPr>
          <w:rFonts w:ascii="Calibri" w:eastAsia="Calibri" w:hAnsi="Calibri" w:cs="Calibri"/>
          <w:sz w:val="24"/>
          <w:szCs w:val="24"/>
        </w:rPr>
        <w:t>bed</w:t>
      </w:r>
      <w:r>
        <w:rPr>
          <w:rFonts w:ascii="Calibri" w:eastAsia="Calibri" w:hAnsi="Calibri" w:cs="Calibri"/>
          <w:sz w:val="24"/>
          <w:szCs w:val="24"/>
        </w:rPr>
        <w:t xml:space="preserve">rooms or invite children into their </w:t>
      </w:r>
      <w:proofErr w:type="gramStart"/>
      <w:r w:rsidR="00F21724">
        <w:rPr>
          <w:rFonts w:ascii="Calibri" w:eastAsia="Calibri" w:hAnsi="Calibri" w:cs="Calibri"/>
          <w:sz w:val="24"/>
          <w:szCs w:val="24"/>
        </w:rPr>
        <w:t>bed</w:t>
      </w:r>
      <w:r>
        <w:rPr>
          <w:rFonts w:ascii="Calibri" w:eastAsia="Calibri" w:hAnsi="Calibri" w:cs="Calibri"/>
          <w:sz w:val="24"/>
          <w:szCs w:val="24"/>
        </w:rPr>
        <w:t>rooms.</w:t>
      </w:r>
      <w:r w:rsidR="00A65442" w:rsidRPr="0027186D">
        <w:rPr>
          <w:rFonts w:ascii="Calibri" w:eastAsia="Calibri" w:hAnsi="Calibri" w:cs="Calibri"/>
          <w:sz w:val="24"/>
          <w:szCs w:val="24"/>
        </w:rPr>
        <w:t>(</w:t>
      </w:r>
      <w:proofErr w:type="gramEnd"/>
      <w:r w:rsidR="00A65442" w:rsidRPr="0027186D">
        <w:rPr>
          <w:rFonts w:ascii="Calibri" w:eastAsia="Calibri" w:hAnsi="Calibri" w:cs="Calibri"/>
          <w:sz w:val="24"/>
          <w:szCs w:val="24"/>
        </w:rPr>
        <w:t xml:space="preserve">eg. If a homestay </w:t>
      </w:r>
      <w:r w:rsidR="0027186D" w:rsidRPr="0027186D">
        <w:rPr>
          <w:rFonts w:ascii="Calibri" w:eastAsia="Calibri" w:hAnsi="Calibri" w:cs="Calibri"/>
          <w:sz w:val="24"/>
          <w:szCs w:val="24"/>
        </w:rPr>
        <w:t xml:space="preserve">provider </w:t>
      </w:r>
      <w:r w:rsidR="00A65442" w:rsidRPr="0027186D">
        <w:rPr>
          <w:rFonts w:ascii="Calibri" w:eastAsia="Calibri" w:hAnsi="Calibri" w:cs="Calibri"/>
          <w:sz w:val="24"/>
          <w:szCs w:val="24"/>
        </w:rPr>
        <w:t xml:space="preserve">needs </w:t>
      </w:r>
      <w:proofErr w:type="gramStart"/>
      <w:r w:rsidR="00A65442" w:rsidRPr="0027186D">
        <w:rPr>
          <w:rFonts w:ascii="Calibri" w:eastAsia="Calibri" w:hAnsi="Calibri" w:cs="Calibri"/>
          <w:sz w:val="24"/>
          <w:szCs w:val="24"/>
        </w:rPr>
        <w:t xml:space="preserve">to </w:t>
      </w:r>
      <w:r w:rsidRPr="0027186D">
        <w:rPr>
          <w:rFonts w:ascii="Calibri" w:eastAsia="Calibri" w:hAnsi="Calibri" w:cs="Calibri"/>
          <w:sz w:val="24"/>
          <w:szCs w:val="24"/>
        </w:rPr>
        <w:t xml:space="preserve"> </w:t>
      </w:r>
      <w:r w:rsidR="00A65442" w:rsidRPr="0027186D">
        <w:rPr>
          <w:rFonts w:ascii="Calibri" w:eastAsia="Calibri" w:hAnsi="Calibri" w:cs="Calibri"/>
          <w:sz w:val="24"/>
          <w:szCs w:val="24"/>
        </w:rPr>
        <w:t>go</w:t>
      </w:r>
      <w:proofErr w:type="gramEnd"/>
      <w:r w:rsidR="00A65442" w:rsidRPr="0027186D">
        <w:rPr>
          <w:rFonts w:ascii="Calibri" w:eastAsia="Calibri" w:hAnsi="Calibri" w:cs="Calibri"/>
          <w:sz w:val="24"/>
          <w:szCs w:val="24"/>
        </w:rPr>
        <w:t xml:space="preserve"> into a child’s room, they should knock and ask permission. If there is no </w:t>
      </w:r>
      <w:proofErr w:type="gramStart"/>
      <w:r w:rsidR="00A65442" w:rsidRPr="0027186D">
        <w:rPr>
          <w:rFonts w:ascii="Calibri" w:eastAsia="Calibri" w:hAnsi="Calibri" w:cs="Calibri"/>
          <w:sz w:val="24"/>
          <w:szCs w:val="24"/>
        </w:rPr>
        <w:t>reply</w:t>
      </w:r>
      <w:proofErr w:type="gramEnd"/>
      <w:r w:rsidR="00A65442" w:rsidRPr="0027186D">
        <w:rPr>
          <w:rFonts w:ascii="Calibri" w:eastAsia="Calibri" w:hAnsi="Calibri" w:cs="Calibri"/>
          <w:sz w:val="24"/>
          <w:szCs w:val="24"/>
        </w:rPr>
        <w:t xml:space="preserve"> they should knock again and announce they will enter in 10 seconds).</w:t>
      </w:r>
    </w:p>
    <w:p w14:paraId="0A64F6B4" w14:textId="75080A94" w:rsidR="00BB206F" w:rsidRDefault="00BB206F" w:rsidP="00FF1C10">
      <w:pPr>
        <w:pStyle w:val="normalbullet"/>
        <w:numPr>
          <w:ilvl w:val="0"/>
          <w:numId w:val="7"/>
        </w:numPr>
        <w:tabs>
          <w:tab w:val="left" w:pos="284"/>
        </w:tabs>
        <w:jc w:val="both"/>
        <w:rPr>
          <w:rFonts w:ascii="Trebuchet MS" w:eastAsia="Trebuchet MS" w:hAnsi="Trebuchet MS" w:cs="Trebuchet MS"/>
        </w:rPr>
      </w:pPr>
      <w:r>
        <w:rPr>
          <w:rFonts w:ascii="Calibri" w:eastAsia="Calibri" w:hAnsi="Calibri" w:cs="Calibri"/>
          <w:sz w:val="24"/>
          <w:szCs w:val="24"/>
        </w:rPr>
        <w:t>Ensuring that bathroom arrangements are private.</w:t>
      </w:r>
      <w:r w:rsidR="00A65442">
        <w:rPr>
          <w:rFonts w:ascii="Calibri" w:eastAsia="Calibri" w:hAnsi="Calibri" w:cs="Calibri"/>
          <w:sz w:val="24"/>
          <w:szCs w:val="24"/>
        </w:rPr>
        <w:t xml:space="preserve"> </w:t>
      </w:r>
    </w:p>
    <w:p w14:paraId="32F439D2" w14:textId="77777777" w:rsidR="00BB206F" w:rsidRDefault="00BB206F" w:rsidP="00FF1C10">
      <w:pPr>
        <w:pStyle w:val="normalbullet"/>
        <w:numPr>
          <w:ilvl w:val="0"/>
          <w:numId w:val="7"/>
        </w:numPr>
        <w:tabs>
          <w:tab w:val="left" w:pos="284"/>
        </w:tabs>
        <w:jc w:val="both"/>
        <w:rPr>
          <w:rFonts w:ascii="Trebuchet MS" w:eastAsia="Trebuchet MS" w:hAnsi="Trebuchet MS" w:cs="Trebuchet MS"/>
        </w:rPr>
      </w:pPr>
      <w:proofErr w:type="gramStart"/>
      <w:r>
        <w:rPr>
          <w:rFonts w:ascii="Calibri" w:eastAsia="Calibri" w:hAnsi="Calibri" w:cs="Calibri"/>
          <w:sz w:val="24"/>
          <w:szCs w:val="24"/>
        </w:rPr>
        <w:t xml:space="preserve">Dressing appropriately </w:t>
      </w:r>
      <w:r w:rsidRPr="00F21724">
        <w:rPr>
          <w:rFonts w:ascii="Calibri" w:eastAsia="Calibri" w:hAnsi="Calibri" w:cs="Calibri"/>
          <w:sz w:val="24"/>
          <w:szCs w:val="24"/>
        </w:rPr>
        <w:t>at all times</w:t>
      </w:r>
      <w:proofErr w:type="gramEnd"/>
      <w:r>
        <w:rPr>
          <w:rFonts w:ascii="Calibri" w:eastAsia="Calibri" w:hAnsi="Calibri" w:cs="Calibri"/>
          <w:sz w:val="24"/>
          <w:szCs w:val="24"/>
        </w:rPr>
        <w:t xml:space="preserve"> - not wearing clothing which a child might perceive as provocative.</w:t>
      </w:r>
    </w:p>
    <w:p w14:paraId="0DBB7AD3" w14:textId="77777777" w:rsidR="00CE5FB8" w:rsidRDefault="00CE5FB8" w:rsidP="00FF1C10">
      <w:pPr>
        <w:pStyle w:val="normalbullet"/>
        <w:numPr>
          <w:ilvl w:val="0"/>
          <w:numId w:val="12"/>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Building balanced relationships based on mutual trust and empowering children to share in decision making.</w:t>
      </w:r>
    </w:p>
    <w:p w14:paraId="6AA1EBEF" w14:textId="48B9A5D3" w:rsidR="00CE5FB8" w:rsidRPr="000F6D54" w:rsidRDefault="00CE5FB8" w:rsidP="00FF1C10">
      <w:pPr>
        <w:pStyle w:val="normalbullet"/>
        <w:numPr>
          <w:ilvl w:val="0"/>
          <w:numId w:val="15"/>
        </w:numPr>
        <w:tabs>
          <w:tab w:val="num" w:pos="137"/>
          <w:tab w:val="left" w:pos="164"/>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Being an excellent role model – this includes not smoking, </w:t>
      </w:r>
      <w:r w:rsidRPr="00F21724">
        <w:rPr>
          <w:rFonts w:ascii="Calibri" w:eastAsia="Calibri" w:hAnsi="Calibri" w:cs="Calibri"/>
          <w:sz w:val="24"/>
          <w:szCs w:val="24"/>
        </w:rPr>
        <w:t xml:space="preserve">taking </w:t>
      </w:r>
      <w:proofErr w:type="gramStart"/>
      <w:r w:rsidRPr="00F21724">
        <w:rPr>
          <w:rFonts w:ascii="Calibri" w:eastAsia="Calibri" w:hAnsi="Calibri" w:cs="Calibri"/>
          <w:sz w:val="24"/>
          <w:szCs w:val="24"/>
        </w:rPr>
        <w:t>drugs</w:t>
      </w:r>
      <w:proofErr w:type="gramEnd"/>
      <w:r>
        <w:rPr>
          <w:rFonts w:ascii="Calibri" w:eastAsia="Calibri" w:hAnsi="Calibri" w:cs="Calibri"/>
          <w:sz w:val="24"/>
          <w:szCs w:val="24"/>
        </w:rPr>
        <w:t xml:space="preserve"> or drinking alcohol in the company of </w:t>
      </w:r>
      <w:r w:rsidR="00F21724">
        <w:rPr>
          <w:rFonts w:ascii="Calibri" w:eastAsia="Calibri" w:hAnsi="Calibri" w:cs="Calibri"/>
          <w:sz w:val="24"/>
          <w:szCs w:val="24"/>
        </w:rPr>
        <w:t>children</w:t>
      </w:r>
      <w:r w:rsidR="002077F6">
        <w:rPr>
          <w:rFonts w:ascii="Calibri" w:eastAsia="Calibri" w:hAnsi="Calibri" w:cs="Calibri"/>
          <w:sz w:val="24"/>
          <w:szCs w:val="24"/>
        </w:rPr>
        <w:t>. (Students are informed about UK laws in their induction on the first day)</w:t>
      </w:r>
      <w:r>
        <w:rPr>
          <w:rFonts w:ascii="Calibri" w:eastAsia="Calibri" w:hAnsi="Calibri" w:cs="Calibri"/>
          <w:sz w:val="24"/>
          <w:szCs w:val="24"/>
        </w:rPr>
        <w:t xml:space="preserve">. </w:t>
      </w:r>
    </w:p>
    <w:p w14:paraId="60E52443" w14:textId="32B2A18F" w:rsidR="00CE5FB8" w:rsidRDefault="00CE5FB8" w:rsidP="00FF1C10">
      <w:pPr>
        <w:pStyle w:val="normalbullet"/>
        <w:numPr>
          <w:ilvl w:val="0"/>
          <w:numId w:val="15"/>
        </w:numPr>
        <w:tabs>
          <w:tab w:val="num" w:pos="137"/>
          <w:tab w:val="left" w:pos="164"/>
          <w:tab w:val="left" w:pos="284"/>
        </w:tabs>
        <w:ind w:left="137" w:hanging="137"/>
        <w:jc w:val="both"/>
        <w:rPr>
          <w:rFonts w:asciiTheme="minorHAnsi" w:eastAsia="Trebuchet MS" w:hAnsiTheme="minorHAnsi" w:cs="Trebuchet MS"/>
          <w:sz w:val="24"/>
          <w:szCs w:val="24"/>
        </w:rPr>
      </w:pPr>
      <w:r w:rsidRPr="00F21724">
        <w:rPr>
          <w:rFonts w:asciiTheme="minorHAnsi" w:eastAsia="Trebuchet MS" w:hAnsiTheme="minorHAnsi" w:cs="Trebuchet MS"/>
          <w:sz w:val="24"/>
          <w:szCs w:val="24"/>
        </w:rPr>
        <w:lastRenderedPageBreak/>
        <w:t>If appropriate, educating under 18s about addictive substances and not treating their use lightheartedly</w:t>
      </w:r>
      <w:r w:rsidR="002077F6">
        <w:rPr>
          <w:rFonts w:asciiTheme="minorHAnsi" w:eastAsia="Trebuchet MS" w:hAnsiTheme="minorHAnsi" w:cs="Trebuchet MS"/>
          <w:sz w:val="24"/>
          <w:szCs w:val="24"/>
        </w:rPr>
        <w:t>.</w:t>
      </w:r>
      <w:r w:rsidRPr="00F21724">
        <w:rPr>
          <w:rFonts w:asciiTheme="minorHAnsi" w:eastAsia="Trebuchet MS" w:hAnsiTheme="minorHAnsi" w:cs="Trebuchet MS"/>
          <w:sz w:val="24"/>
          <w:szCs w:val="24"/>
        </w:rPr>
        <w:t xml:space="preserve"> </w:t>
      </w:r>
    </w:p>
    <w:p w14:paraId="10E2D937" w14:textId="7BEA1E14" w:rsidR="002077F6" w:rsidRPr="0027186D" w:rsidRDefault="002077F6" w:rsidP="00FF1C10">
      <w:pPr>
        <w:pStyle w:val="normalbullet"/>
        <w:numPr>
          <w:ilvl w:val="0"/>
          <w:numId w:val="15"/>
        </w:numPr>
        <w:tabs>
          <w:tab w:val="num" w:pos="137"/>
          <w:tab w:val="left" w:pos="164"/>
          <w:tab w:val="left" w:pos="284"/>
        </w:tabs>
        <w:ind w:left="137" w:hanging="137"/>
        <w:jc w:val="both"/>
        <w:rPr>
          <w:rFonts w:asciiTheme="minorHAnsi" w:eastAsia="Trebuchet MS" w:hAnsiTheme="minorHAnsi" w:cs="Trebuchet MS"/>
          <w:sz w:val="24"/>
          <w:szCs w:val="24"/>
        </w:rPr>
      </w:pPr>
      <w:r w:rsidRPr="0027186D">
        <w:rPr>
          <w:rFonts w:asciiTheme="minorHAnsi" w:eastAsia="Trebuchet MS" w:hAnsiTheme="minorHAnsi" w:cs="Trebuchet MS"/>
          <w:sz w:val="24"/>
          <w:szCs w:val="24"/>
        </w:rPr>
        <w:t>Ensuring that communication using IT or social networks is appropriate (</w:t>
      </w:r>
      <w:proofErr w:type="gramStart"/>
      <w:r w:rsidRPr="0027186D">
        <w:rPr>
          <w:rFonts w:asciiTheme="minorHAnsi" w:eastAsia="Trebuchet MS" w:hAnsiTheme="minorHAnsi" w:cs="Trebuchet MS"/>
          <w:sz w:val="24"/>
          <w:szCs w:val="24"/>
        </w:rPr>
        <w:t>eg</w:t>
      </w:r>
      <w:proofErr w:type="gramEnd"/>
      <w:r w:rsidRPr="0027186D">
        <w:rPr>
          <w:rFonts w:asciiTheme="minorHAnsi" w:eastAsia="Trebuchet MS" w:hAnsiTheme="minorHAnsi" w:cs="Trebuchet MS"/>
          <w:sz w:val="24"/>
          <w:szCs w:val="24"/>
        </w:rPr>
        <w:t xml:space="preserve"> </w:t>
      </w:r>
      <w:r w:rsidR="00914A7F" w:rsidRPr="0027186D">
        <w:rPr>
          <w:rFonts w:asciiTheme="minorHAnsi" w:eastAsia="Trebuchet MS" w:hAnsiTheme="minorHAnsi" w:cs="Trebuchet MS"/>
          <w:sz w:val="24"/>
          <w:szCs w:val="24"/>
        </w:rPr>
        <w:t xml:space="preserve">a student getting in touch with a homestay </w:t>
      </w:r>
      <w:r w:rsidR="0027186D" w:rsidRPr="0027186D">
        <w:rPr>
          <w:rFonts w:asciiTheme="minorHAnsi" w:eastAsia="Trebuchet MS" w:hAnsiTheme="minorHAnsi" w:cs="Trebuchet MS"/>
          <w:sz w:val="24"/>
          <w:szCs w:val="24"/>
        </w:rPr>
        <w:t xml:space="preserve">provider </w:t>
      </w:r>
      <w:r w:rsidR="00914A7F" w:rsidRPr="0027186D">
        <w:rPr>
          <w:rFonts w:asciiTheme="minorHAnsi" w:eastAsia="Trebuchet MS" w:hAnsiTheme="minorHAnsi" w:cs="Trebuchet MS"/>
          <w:sz w:val="24"/>
          <w:szCs w:val="24"/>
        </w:rPr>
        <w:t>to explain what time they will be home).</w:t>
      </w:r>
    </w:p>
    <w:p w14:paraId="75467C88" w14:textId="77777777" w:rsidR="00CE5FB8" w:rsidRDefault="00CE5FB8" w:rsidP="00FF1C10">
      <w:pPr>
        <w:pStyle w:val="normalbullet"/>
        <w:numPr>
          <w:ilvl w:val="0"/>
          <w:numId w:val="17"/>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Giving enthusiastic and constructive feedback rather than negative criticism. </w:t>
      </w:r>
    </w:p>
    <w:p w14:paraId="2C2473E7" w14:textId="77777777" w:rsidR="00CE5FB8" w:rsidRDefault="00CE5FB8" w:rsidP="00FF1C10">
      <w:pPr>
        <w:pStyle w:val="normalbullet"/>
        <w:numPr>
          <w:ilvl w:val="0"/>
          <w:numId w:val="18"/>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Keeping a written record of any injury that occurs, along with the details of any treatment given. </w:t>
      </w:r>
    </w:p>
    <w:p w14:paraId="0D7F408F" w14:textId="1888E66C" w:rsidR="00CE5FB8" w:rsidRDefault="00CE5FB8" w:rsidP="00FF1C10">
      <w:pPr>
        <w:pStyle w:val="normalbullet"/>
        <w:numPr>
          <w:ilvl w:val="0"/>
          <w:numId w:val="19"/>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Reporting all allegations or disclosures to the appropriate staff member</w:t>
      </w:r>
      <w:r w:rsidR="00A65442">
        <w:rPr>
          <w:rFonts w:ascii="Calibri" w:eastAsia="Calibri" w:hAnsi="Calibri" w:cs="Calibri"/>
          <w:sz w:val="24"/>
          <w:szCs w:val="24"/>
        </w:rPr>
        <w:t xml:space="preserve"> </w:t>
      </w:r>
    </w:p>
    <w:p w14:paraId="65DC670B" w14:textId="77777777" w:rsidR="00CE5FB8" w:rsidRDefault="00CE5FB8" w:rsidP="00FF1C10">
      <w:pPr>
        <w:pStyle w:val="normalbullet"/>
        <w:numPr>
          <w:ilvl w:val="0"/>
          <w:numId w:val="20"/>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Keeping a child and their responsible adult informed of the process following an allegation or disclosure</w:t>
      </w:r>
    </w:p>
    <w:p w14:paraId="5438E458" w14:textId="77777777" w:rsidR="0027186D" w:rsidRDefault="0027186D" w:rsidP="00FF1C10">
      <w:pPr>
        <w:pStyle w:val="Heading2"/>
        <w:spacing w:line="320" w:lineRule="exact"/>
        <w:jc w:val="both"/>
        <w:rPr>
          <w:rFonts w:ascii="Calibri" w:eastAsia="Calibri" w:hAnsi="Calibri" w:cs="Calibri"/>
          <w:b/>
          <w:color w:val="000000" w:themeColor="text1"/>
          <w:sz w:val="24"/>
          <w:szCs w:val="24"/>
        </w:rPr>
      </w:pPr>
    </w:p>
    <w:p w14:paraId="08832B5F" w14:textId="5F90E1F2" w:rsidR="00CE5FB8" w:rsidRPr="00CE5FB8" w:rsidRDefault="00CE5FB8" w:rsidP="00FF1C10">
      <w:pPr>
        <w:pStyle w:val="Heading2"/>
        <w:spacing w:line="320" w:lineRule="exact"/>
        <w:jc w:val="both"/>
        <w:rPr>
          <w:rFonts w:ascii="Calibri" w:eastAsia="Calibri" w:hAnsi="Calibri" w:cs="Calibri"/>
          <w:b/>
          <w:color w:val="000000" w:themeColor="text1"/>
          <w:sz w:val="24"/>
          <w:szCs w:val="24"/>
        </w:rPr>
      </w:pPr>
      <w:r w:rsidRPr="00CE5FB8">
        <w:rPr>
          <w:rFonts w:ascii="Calibri" w:eastAsia="Calibri" w:hAnsi="Calibri" w:cs="Calibri"/>
          <w:b/>
          <w:color w:val="000000" w:themeColor="text1"/>
          <w:sz w:val="24"/>
          <w:szCs w:val="24"/>
        </w:rPr>
        <w:t>Practices to be avoided</w:t>
      </w:r>
    </w:p>
    <w:p w14:paraId="2B237FA1" w14:textId="77777777" w:rsidR="00CE5FB8"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 xml:space="preserve">The following should be </w:t>
      </w:r>
      <w:r>
        <w:rPr>
          <w:rFonts w:ascii="Calibri" w:eastAsia="Calibri" w:hAnsi="Calibri" w:cs="Calibri"/>
          <w:b/>
          <w:bCs/>
          <w:sz w:val="24"/>
          <w:szCs w:val="24"/>
        </w:rPr>
        <w:t xml:space="preserve">avoided </w:t>
      </w:r>
      <w:r>
        <w:rPr>
          <w:rFonts w:ascii="Calibri" w:eastAsia="Calibri" w:hAnsi="Calibri" w:cs="Calibri"/>
          <w:sz w:val="24"/>
          <w:szCs w:val="24"/>
        </w:rPr>
        <w:t>except in emergencies. If a case arises where these situations are unavoidable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the child sustains an injury and needs to go to hospital), it should be with the full knowledge and consent of someone in charge or the child’s parents. </w:t>
      </w:r>
    </w:p>
    <w:p w14:paraId="0BE40C19" w14:textId="77777777" w:rsidR="00CE5FB8" w:rsidRDefault="00CE5FB8" w:rsidP="00FF1C10">
      <w:pPr>
        <w:pStyle w:val="BodyA"/>
        <w:jc w:val="both"/>
        <w:rPr>
          <w:rFonts w:ascii="Calibri" w:eastAsia="Calibri" w:hAnsi="Calibri" w:cs="Calibri"/>
          <w:sz w:val="24"/>
          <w:szCs w:val="24"/>
        </w:rPr>
      </w:pPr>
    </w:p>
    <w:p w14:paraId="46B0CEEF" w14:textId="77777777" w:rsidR="00CE5FB8" w:rsidRDefault="00CE5FB8" w:rsidP="00FF1C10">
      <w:pPr>
        <w:pStyle w:val="BodyA"/>
        <w:jc w:val="both"/>
        <w:rPr>
          <w:rFonts w:ascii="Calibri" w:eastAsia="Calibri" w:hAnsi="Calibri" w:cs="Calibri"/>
          <w:b/>
          <w:bCs/>
          <w:sz w:val="24"/>
          <w:szCs w:val="24"/>
        </w:rPr>
      </w:pPr>
      <w:r>
        <w:rPr>
          <w:rFonts w:ascii="Calibri" w:eastAsia="Calibri" w:hAnsi="Calibri" w:cs="Calibri"/>
          <w:sz w:val="24"/>
          <w:szCs w:val="24"/>
        </w:rPr>
        <w:t>Otherwise, avoid:</w:t>
      </w:r>
    </w:p>
    <w:p w14:paraId="07FF74FA" w14:textId="77777777" w:rsidR="00CE5FB8" w:rsidRDefault="00CE5FB8" w:rsidP="00FF1C10">
      <w:pPr>
        <w:pStyle w:val="normalbullet"/>
        <w:numPr>
          <w:ilvl w:val="0"/>
          <w:numId w:val="21"/>
        </w:numPr>
        <w:tabs>
          <w:tab w:val="num" w:pos="137"/>
          <w:tab w:val="left" w:pos="164"/>
          <w:tab w:val="left" w:pos="284"/>
        </w:tabs>
        <w:ind w:left="137" w:hanging="137"/>
        <w:jc w:val="both"/>
        <w:rPr>
          <w:rFonts w:ascii="Trebuchet MS" w:eastAsia="Trebuchet MS" w:hAnsi="Trebuchet MS" w:cs="Trebuchet MS"/>
        </w:rPr>
      </w:pPr>
      <w:r>
        <w:rPr>
          <w:rFonts w:ascii="Calibri" w:eastAsia="Calibri" w:hAnsi="Calibri" w:cs="Calibri"/>
          <w:sz w:val="24"/>
          <w:szCs w:val="24"/>
        </w:rPr>
        <w:t>Spending time alone with children away from others.</w:t>
      </w:r>
    </w:p>
    <w:p w14:paraId="6E375F9A" w14:textId="77777777" w:rsidR="00CE5FB8" w:rsidRDefault="00CE5FB8" w:rsidP="00FF1C10">
      <w:pPr>
        <w:pStyle w:val="BodyA"/>
        <w:jc w:val="both"/>
        <w:rPr>
          <w:rFonts w:ascii="Calibri" w:eastAsia="Calibri" w:hAnsi="Calibri" w:cs="Calibri"/>
          <w:sz w:val="24"/>
          <w:szCs w:val="24"/>
        </w:rPr>
      </w:pPr>
    </w:p>
    <w:p w14:paraId="0E2CBD6B" w14:textId="77777777" w:rsidR="0027186D" w:rsidRDefault="0027186D" w:rsidP="00FF1C10">
      <w:pPr>
        <w:pStyle w:val="Heading3"/>
        <w:spacing w:before="0" w:after="0" w:line="280" w:lineRule="exact"/>
        <w:jc w:val="both"/>
        <w:rPr>
          <w:rFonts w:ascii="Calibri" w:eastAsia="Calibri" w:hAnsi="Calibri" w:cs="Calibri"/>
          <w:b/>
          <w:bCs/>
          <w:spacing w:val="0"/>
          <w:sz w:val="24"/>
          <w:szCs w:val="24"/>
          <w:lang w:val="en-US"/>
        </w:rPr>
      </w:pPr>
    </w:p>
    <w:p w14:paraId="5D5B8D68" w14:textId="259CDF3C" w:rsidR="00CE5FB8" w:rsidRDefault="00CE5FB8" w:rsidP="00FF1C10">
      <w:pPr>
        <w:pStyle w:val="Heading3"/>
        <w:spacing w:before="0" w:after="0" w:line="280" w:lineRule="exact"/>
        <w:jc w:val="both"/>
        <w:rPr>
          <w:rFonts w:ascii="Calibri" w:eastAsia="Calibri" w:hAnsi="Calibri" w:cs="Calibri"/>
          <w:b/>
          <w:bCs/>
          <w:spacing w:val="0"/>
          <w:sz w:val="24"/>
          <w:szCs w:val="24"/>
          <w:lang w:val="en-US"/>
        </w:rPr>
      </w:pPr>
      <w:r>
        <w:rPr>
          <w:rFonts w:ascii="Calibri" w:eastAsia="Calibri" w:hAnsi="Calibri" w:cs="Calibri"/>
          <w:b/>
          <w:bCs/>
          <w:spacing w:val="0"/>
          <w:sz w:val="24"/>
          <w:szCs w:val="24"/>
          <w:lang w:val="en-US"/>
        </w:rPr>
        <w:t>Practices never to be sanctioned</w:t>
      </w:r>
    </w:p>
    <w:p w14:paraId="1C4CAF5E" w14:textId="77777777" w:rsidR="00CE5FB8" w:rsidRDefault="00CE5FB8" w:rsidP="00FF1C10">
      <w:pPr>
        <w:pStyle w:val="BodyText"/>
        <w:jc w:val="both"/>
        <w:rPr>
          <w:rFonts w:ascii="Calibri" w:eastAsia="Calibri" w:hAnsi="Calibri" w:cs="Calibri"/>
          <w:sz w:val="24"/>
          <w:szCs w:val="24"/>
        </w:rPr>
      </w:pPr>
      <w:r>
        <w:rPr>
          <w:rFonts w:ascii="Calibri" w:eastAsia="Calibri" w:hAnsi="Calibri" w:cs="Calibri"/>
          <w:sz w:val="24"/>
          <w:szCs w:val="24"/>
        </w:rPr>
        <w:t>The following should never be sanctioned. You should never:</w:t>
      </w:r>
    </w:p>
    <w:p w14:paraId="44F061CB" w14:textId="31D5221E" w:rsidR="00CE5FB8" w:rsidRPr="00914A7F" w:rsidRDefault="00CE5FB8" w:rsidP="00FF1C10">
      <w:pPr>
        <w:pStyle w:val="normalbullet"/>
        <w:numPr>
          <w:ilvl w:val="0"/>
          <w:numId w:val="22"/>
        </w:numPr>
        <w:tabs>
          <w:tab w:val="num" w:pos="137"/>
          <w:tab w:val="left" w:pos="164"/>
          <w:tab w:val="left" w:pos="284"/>
        </w:tabs>
        <w:ind w:left="137" w:hanging="137"/>
        <w:jc w:val="both"/>
        <w:rPr>
          <w:rFonts w:asciiTheme="minorHAnsi" w:eastAsia="Trebuchet MS" w:hAnsiTheme="minorHAnsi" w:cs="Trebuchet MS"/>
          <w:b/>
          <w:bCs/>
        </w:rPr>
      </w:pPr>
      <w:r w:rsidRPr="00914A7F">
        <w:rPr>
          <w:rFonts w:asciiTheme="minorHAnsi" w:eastAsia="Calibri" w:hAnsiTheme="minorHAnsi" w:cs="Calibri"/>
          <w:sz w:val="24"/>
          <w:szCs w:val="24"/>
        </w:rPr>
        <w:t>Have sexual activity of any kind (including kissing, touching, etc) with a child. This is against the law according to the Sexual Offences Act (2003)</w:t>
      </w:r>
    </w:p>
    <w:p w14:paraId="5F49F0F4" w14:textId="2367A20C" w:rsidR="00CE5FB8" w:rsidRPr="00914A7F" w:rsidRDefault="00CE5FB8" w:rsidP="00FF1C10">
      <w:pPr>
        <w:pStyle w:val="normalbullet"/>
        <w:numPr>
          <w:ilvl w:val="0"/>
          <w:numId w:val="24"/>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Share a bedroom with a child. </w:t>
      </w:r>
    </w:p>
    <w:p w14:paraId="4F136B83" w14:textId="77777777" w:rsidR="00914A7F" w:rsidRPr="00914A7F" w:rsidRDefault="00CE5FB8" w:rsidP="00FF1C10">
      <w:pPr>
        <w:pStyle w:val="normalbullet"/>
        <w:numPr>
          <w:ilvl w:val="0"/>
          <w:numId w:val="24"/>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Allow or engage in any form of inappropriate touching or physical contact.</w:t>
      </w:r>
    </w:p>
    <w:p w14:paraId="4B2E59C8" w14:textId="14C35548" w:rsidR="00CE5FB8" w:rsidRPr="00914A7F" w:rsidRDefault="00CE5FB8" w:rsidP="00FF1C10">
      <w:pPr>
        <w:pStyle w:val="normalbullet"/>
        <w:numPr>
          <w:ilvl w:val="0"/>
          <w:numId w:val="24"/>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 </w:t>
      </w:r>
      <w:r w:rsidR="00914A7F" w:rsidRPr="00914A7F">
        <w:rPr>
          <w:rFonts w:asciiTheme="minorHAnsi" w:eastAsia="Calibri" w:hAnsiTheme="minorHAnsi" w:cs="Calibri"/>
          <w:sz w:val="24"/>
          <w:szCs w:val="24"/>
        </w:rPr>
        <w:t xml:space="preserve">Engage in rough physical or sexually provocative games, including horseplay. </w:t>
      </w:r>
    </w:p>
    <w:p w14:paraId="4C373DAC" w14:textId="77777777" w:rsidR="00CE5FB8" w:rsidRPr="00914A7F" w:rsidRDefault="00CE5FB8" w:rsidP="00FF1C10">
      <w:pPr>
        <w:pStyle w:val="normalbullet"/>
        <w:numPr>
          <w:ilvl w:val="0"/>
          <w:numId w:val="26"/>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Make sexually suggestive comments to a child, even in fun. </w:t>
      </w:r>
    </w:p>
    <w:p w14:paraId="7E45DE86" w14:textId="24AB6381" w:rsidR="00CE5FB8" w:rsidRPr="00914A7F" w:rsidRDefault="00CE5FB8" w:rsidP="00FF1C10">
      <w:pPr>
        <w:pStyle w:val="normalbullet"/>
        <w:numPr>
          <w:ilvl w:val="0"/>
          <w:numId w:val="27"/>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Reduce a child to tears as a form of control. </w:t>
      </w:r>
    </w:p>
    <w:p w14:paraId="0215E424" w14:textId="77777777" w:rsidR="00914A7F" w:rsidRPr="00914A7F" w:rsidRDefault="00914A7F" w:rsidP="00FF1C10">
      <w:pPr>
        <w:pStyle w:val="normalbullet"/>
        <w:numPr>
          <w:ilvl w:val="0"/>
          <w:numId w:val="27"/>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Allow children to use inappropriate language unchallenged.</w:t>
      </w:r>
    </w:p>
    <w:p w14:paraId="3C05F52D" w14:textId="273D277F" w:rsidR="00CE5FB8" w:rsidRPr="00914A7F" w:rsidRDefault="00CE5FB8" w:rsidP="00FF1C10">
      <w:pPr>
        <w:pStyle w:val="normalbullet"/>
        <w:numPr>
          <w:ilvl w:val="0"/>
          <w:numId w:val="29"/>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Do things of a personal nature for children or </w:t>
      </w:r>
      <w:r w:rsidR="00C57B9E">
        <w:rPr>
          <w:rFonts w:asciiTheme="minorHAnsi" w:eastAsia="Calibri" w:hAnsiTheme="minorHAnsi" w:cs="Calibri"/>
          <w:sz w:val="24"/>
          <w:szCs w:val="24"/>
        </w:rPr>
        <w:t xml:space="preserve">vulnerable </w:t>
      </w:r>
      <w:r w:rsidRPr="00914A7F">
        <w:rPr>
          <w:rFonts w:asciiTheme="minorHAnsi" w:eastAsia="Calibri" w:hAnsiTheme="minorHAnsi" w:cs="Calibri"/>
          <w:sz w:val="24"/>
          <w:szCs w:val="24"/>
        </w:rPr>
        <w:t>adults that they can do for themselves.</w:t>
      </w:r>
    </w:p>
    <w:p w14:paraId="4B9B8B79" w14:textId="412CD27D" w:rsidR="00CE5FB8" w:rsidRPr="00914A7F" w:rsidRDefault="00CE5FB8" w:rsidP="00FF1C10">
      <w:pPr>
        <w:pStyle w:val="normalbullet"/>
        <w:numPr>
          <w:ilvl w:val="0"/>
          <w:numId w:val="30"/>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 xml:space="preserve">Invite or allow children to stay with you at your home unsupervised, unless acting as a homestay </w:t>
      </w:r>
      <w:r w:rsidR="00C57B9E">
        <w:rPr>
          <w:rFonts w:asciiTheme="minorHAnsi" w:eastAsia="Calibri" w:hAnsiTheme="minorHAnsi" w:cs="Calibri"/>
          <w:sz w:val="24"/>
          <w:szCs w:val="24"/>
        </w:rPr>
        <w:t>provider</w:t>
      </w:r>
      <w:r w:rsidRPr="00914A7F">
        <w:rPr>
          <w:rFonts w:asciiTheme="minorHAnsi" w:eastAsia="Calibri" w:hAnsiTheme="minorHAnsi" w:cs="Calibri"/>
          <w:sz w:val="24"/>
          <w:szCs w:val="24"/>
        </w:rPr>
        <w:t xml:space="preserve"> for BEST in Bath by prior arrangement.</w:t>
      </w:r>
    </w:p>
    <w:p w14:paraId="68CE0F33" w14:textId="2D1485CA" w:rsidR="00914A7F" w:rsidRPr="0027186D" w:rsidRDefault="00914A7F" w:rsidP="00FF1C10">
      <w:pPr>
        <w:pStyle w:val="normalbullet"/>
        <w:numPr>
          <w:ilvl w:val="0"/>
          <w:numId w:val="30"/>
        </w:numPr>
        <w:tabs>
          <w:tab w:val="num" w:pos="137"/>
          <w:tab w:val="left" w:pos="164"/>
          <w:tab w:val="left" w:pos="284"/>
        </w:tabs>
        <w:ind w:left="137" w:hanging="137"/>
        <w:jc w:val="both"/>
        <w:rPr>
          <w:rFonts w:asciiTheme="minorHAnsi" w:eastAsia="Trebuchet MS" w:hAnsiTheme="minorHAnsi" w:cs="Trebuchet MS"/>
          <w:sz w:val="24"/>
          <w:szCs w:val="24"/>
        </w:rPr>
      </w:pPr>
      <w:r w:rsidRPr="0027186D">
        <w:rPr>
          <w:rFonts w:asciiTheme="minorHAnsi" w:eastAsia="Trebuchet MS" w:hAnsiTheme="minorHAnsi" w:cs="Trebuchet MS"/>
          <w:sz w:val="24"/>
          <w:szCs w:val="24"/>
        </w:rPr>
        <w:t>Hav</w:t>
      </w:r>
      <w:r w:rsidR="00A65442" w:rsidRPr="0027186D">
        <w:rPr>
          <w:rFonts w:asciiTheme="minorHAnsi" w:eastAsia="Trebuchet MS" w:hAnsiTheme="minorHAnsi" w:cs="Trebuchet MS"/>
          <w:sz w:val="24"/>
          <w:szCs w:val="24"/>
        </w:rPr>
        <w:t>e</w:t>
      </w:r>
      <w:r w:rsidRPr="0027186D">
        <w:rPr>
          <w:rFonts w:asciiTheme="minorHAnsi" w:eastAsia="Trebuchet MS" w:hAnsiTheme="minorHAnsi" w:cs="Trebuchet MS"/>
          <w:sz w:val="24"/>
          <w:szCs w:val="24"/>
        </w:rPr>
        <w:t xml:space="preserve"> an online relationship with a student.</w:t>
      </w:r>
    </w:p>
    <w:p w14:paraId="6370E719" w14:textId="77777777" w:rsidR="00A65442" w:rsidRPr="00914A7F" w:rsidRDefault="00A65442" w:rsidP="00FF1C10">
      <w:pPr>
        <w:pStyle w:val="normalbullet"/>
        <w:numPr>
          <w:ilvl w:val="0"/>
          <w:numId w:val="30"/>
        </w:numPr>
        <w:tabs>
          <w:tab w:val="left" w:pos="284"/>
        </w:tabs>
        <w:jc w:val="both"/>
        <w:rPr>
          <w:rFonts w:asciiTheme="minorHAnsi" w:eastAsia="Trebuchet MS" w:hAnsiTheme="minorHAnsi" w:cs="Trebuchet MS"/>
        </w:rPr>
      </w:pPr>
      <w:r w:rsidRPr="00914A7F">
        <w:rPr>
          <w:rFonts w:asciiTheme="minorHAnsi" w:eastAsia="Calibri" w:hAnsiTheme="minorHAnsi" w:cs="Calibri"/>
          <w:sz w:val="24"/>
          <w:szCs w:val="24"/>
        </w:rPr>
        <w:t xml:space="preserve">Allow allegations made by a child to go unchallenged, </w:t>
      </w:r>
      <w:proofErr w:type="gramStart"/>
      <w:r w:rsidRPr="00914A7F">
        <w:rPr>
          <w:rFonts w:asciiTheme="minorHAnsi" w:eastAsia="Calibri" w:hAnsiTheme="minorHAnsi" w:cs="Calibri"/>
          <w:sz w:val="24"/>
          <w:szCs w:val="24"/>
        </w:rPr>
        <w:t>unrecorded</w:t>
      </w:r>
      <w:proofErr w:type="gramEnd"/>
      <w:r w:rsidRPr="00914A7F">
        <w:rPr>
          <w:rFonts w:asciiTheme="minorHAnsi" w:eastAsia="Calibri" w:hAnsiTheme="minorHAnsi" w:cs="Calibri"/>
          <w:sz w:val="24"/>
          <w:szCs w:val="24"/>
        </w:rPr>
        <w:t xml:space="preserve"> or not acted upon. </w:t>
      </w:r>
    </w:p>
    <w:p w14:paraId="29428FC7" w14:textId="77777777" w:rsidR="00CE5FB8" w:rsidRPr="00914A7F" w:rsidRDefault="00CE5FB8" w:rsidP="00FF1C10">
      <w:pPr>
        <w:pStyle w:val="normalbullet"/>
        <w:numPr>
          <w:ilvl w:val="0"/>
          <w:numId w:val="31"/>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Promise a child that you will not disclose information and allegations regarding safeguarding.</w:t>
      </w:r>
    </w:p>
    <w:p w14:paraId="79929191" w14:textId="68B0450E" w:rsidR="00CE5FB8" w:rsidRPr="00A65442" w:rsidRDefault="00CE5FB8" w:rsidP="00FF1C10">
      <w:pPr>
        <w:pStyle w:val="normalbullet"/>
        <w:numPr>
          <w:ilvl w:val="0"/>
          <w:numId w:val="32"/>
        </w:numPr>
        <w:tabs>
          <w:tab w:val="num" w:pos="137"/>
          <w:tab w:val="left" w:pos="164"/>
          <w:tab w:val="left" w:pos="284"/>
        </w:tabs>
        <w:ind w:left="137" w:hanging="137"/>
        <w:jc w:val="both"/>
        <w:rPr>
          <w:rFonts w:asciiTheme="minorHAnsi" w:eastAsia="Trebuchet MS" w:hAnsiTheme="minorHAnsi" w:cs="Trebuchet MS"/>
        </w:rPr>
      </w:pPr>
      <w:r w:rsidRPr="00914A7F">
        <w:rPr>
          <w:rFonts w:asciiTheme="minorHAnsi" w:eastAsia="Calibri" w:hAnsiTheme="minorHAnsi" w:cs="Calibri"/>
          <w:sz w:val="24"/>
          <w:szCs w:val="24"/>
        </w:rPr>
        <w:t>Share confidential information with anyone other than the appropriate Child Safeguarding Officer unless advised to do so by the latter</w:t>
      </w:r>
    </w:p>
    <w:p w14:paraId="1D02E7E4" w14:textId="1386D2E6" w:rsidR="003E7714" w:rsidRDefault="003E7714" w:rsidP="00FF1C10">
      <w:pPr>
        <w:jc w:val="both"/>
        <w:rPr>
          <w:lang w:val="en-US"/>
        </w:rPr>
      </w:pPr>
    </w:p>
    <w:p w14:paraId="36557674" w14:textId="07AE2320" w:rsidR="003E7714" w:rsidRDefault="003E7714" w:rsidP="00FF1C10">
      <w:pPr>
        <w:jc w:val="both"/>
        <w:rPr>
          <w:lang w:val="en-US"/>
        </w:rPr>
      </w:pPr>
    </w:p>
    <w:p w14:paraId="3E863414" w14:textId="3D88B89C" w:rsidR="003E7714" w:rsidRDefault="003E7714" w:rsidP="00FF1C10">
      <w:pPr>
        <w:jc w:val="both"/>
        <w:rPr>
          <w:lang w:val="en-US"/>
        </w:rPr>
      </w:pPr>
    </w:p>
    <w:p w14:paraId="411F0E3E" w14:textId="5F7224A2" w:rsidR="003E7714" w:rsidRDefault="003E7714" w:rsidP="00FF1C10">
      <w:pPr>
        <w:jc w:val="both"/>
        <w:rPr>
          <w:lang w:val="en-US"/>
        </w:rPr>
      </w:pPr>
    </w:p>
    <w:p w14:paraId="38F438F6" w14:textId="77777777" w:rsidR="003E7714" w:rsidRPr="003E7714" w:rsidRDefault="003E7714" w:rsidP="00FF1C10">
      <w:pPr>
        <w:jc w:val="both"/>
        <w:rPr>
          <w:lang w:val="en-US"/>
        </w:rPr>
      </w:pPr>
    </w:p>
    <w:p w14:paraId="69436A4F" w14:textId="5C4C8DDC" w:rsidR="00CE5FB8" w:rsidRPr="00252E1D" w:rsidRDefault="00CE5FB8" w:rsidP="00FF1C10">
      <w:pPr>
        <w:pStyle w:val="Heading2"/>
        <w:spacing w:line="320" w:lineRule="exact"/>
        <w:jc w:val="both"/>
        <w:rPr>
          <w:rFonts w:ascii="Calibri" w:eastAsia="Calibri" w:hAnsi="Calibri" w:cs="Calibri"/>
          <w:b/>
          <w:color w:val="000000" w:themeColor="text1"/>
          <w:sz w:val="28"/>
          <w:szCs w:val="28"/>
        </w:rPr>
      </w:pPr>
      <w:r w:rsidRPr="00252E1D">
        <w:rPr>
          <w:rFonts w:ascii="Calibri" w:eastAsia="Calibri" w:hAnsi="Calibri" w:cs="Calibri"/>
          <w:b/>
          <w:color w:val="000000" w:themeColor="text1"/>
          <w:sz w:val="28"/>
          <w:szCs w:val="28"/>
        </w:rPr>
        <w:t xml:space="preserve">Child protection </w:t>
      </w:r>
    </w:p>
    <w:p w14:paraId="31254A35" w14:textId="77777777" w:rsidR="00C57B9E" w:rsidRPr="00AC5F09" w:rsidRDefault="00BC0B84" w:rsidP="00FF1C10">
      <w:pPr>
        <w:pStyle w:val="BodyA"/>
        <w:jc w:val="both"/>
        <w:rPr>
          <w:rFonts w:asciiTheme="minorHAnsi" w:eastAsia="Calibri" w:hAnsiTheme="minorHAnsi" w:cs="Calibri"/>
          <w:sz w:val="24"/>
          <w:szCs w:val="24"/>
          <w:highlight w:val="yellow"/>
        </w:rPr>
      </w:pPr>
      <w:r w:rsidRPr="0027186D">
        <w:rPr>
          <w:rFonts w:asciiTheme="minorHAnsi" w:hAnsiTheme="minorHAnsi"/>
          <w:sz w:val="24"/>
          <w:szCs w:val="24"/>
        </w:rPr>
        <w:t>All adults have a responsibility to protect children.</w:t>
      </w:r>
      <w:r w:rsidRPr="00AC5F09">
        <w:rPr>
          <w:rFonts w:asciiTheme="minorHAnsi" w:hAnsiTheme="minorHAnsi"/>
        </w:rPr>
        <w:t xml:space="preserve"> </w:t>
      </w:r>
      <w:r w:rsidR="00C57B9E" w:rsidRPr="00AC5F09">
        <w:rPr>
          <w:rFonts w:asciiTheme="minorHAnsi" w:eastAsia="Calibri" w:hAnsiTheme="minorHAnsi" w:cs="Calibri"/>
          <w:sz w:val="24"/>
          <w:szCs w:val="24"/>
        </w:rPr>
        <w:t xml:space="preserve">If you have </w:t>
      </w:r>
      <w:r w:rsidR="00C57B9E" w:rsidRPr="00AC5F09">
        <w:rPr>
          <w:rFonts w:asciiTheme="minorHAnsi" w:eastAsia="Calibri" w:hAnsiTheme="minorHAnsi" w:cs="Calibri"/>
          <w:sz w:val="24"/>
          <w:szCs w:val="24"/>
          <w:u w:val="single"/>
        </w:rPr>
        <w:t>any</w:t>
      </w:r>
      <w:r w:rsidR="00C57B9E" w:rsidRPr="00AC5F09">
        <w:rPr>
          <w:rFonts w:asciiTheme="minorHAnsi" w:eastAsia="Calibri" w:hAnsiTheme="minorHAnsi" w:cs="Calibri"/>
          <w:sz w:val="24"/>
          <w:szCs w:val="24"/>
        </w:rPr>
        <w:t xml:space="preserve"> concerns, you should contact one of the named safeguarding staff. If it is a serious concern (</w:t>
      </w:r>
      <w:proofErr w:type="spellStart"/>
      <w:proofErr w:type="gramStart"/>
      <w:r w:rsidR="00C57B9E" w:rsidRPr="00AC5F09">
        <w:rPr>
          <w:rFonts w:asciiTheme="minorHAnsi" w:eastAsia="Calibri" w:hAnsiTheme="minorHAnsi" w:cs="Calibri"/>
          <w:sz w:val="24"/>
          <w:szCs w:val="24"/>
        </w:rPr>
        <w:t>ie</w:t>
      </w:r>
      <w:proofErr w:type="spellEnd"/>
      <w:proofErr w:type="gramEnd"/>
      <w:r w:rsidR="00C57B9E" w:rsidRPr="00AC5F09">
        <w:rPr>
          <w:rFonts w:asciiTheme="minorHAnsi" w:eastAsia="Calibri" w:hAnsiTheme="minorHAnsi" w:cs="Calibri"/>
          <w:sz w:val="24"/>
          <w:szCs w:val="24"/>
        </w:rPr>
        <w:t xml:space="preserve"> if the child is in any danger of harm or abuse) you should report the issue immediately. </w:t>
      </w:r>
    </w:p>
    <w:p w14:paraId="356B8CC8" w14:textId="48004084" w:rsidR="00BC0B84" w:rsidRDefault="00BC0B84" w:rsidP="00FF1C10">
      <w:pPr>
        <w:jc w:val="both"/>
      </w:pPr>
    </w:p>
    <w:p w14:paraId="42CD2802" w14:textId="77777777" w:rsidR="00C57B9E" w:rsidRPr="005F3D26" w:rsidRDefault="00C57B9E" w:rsidP="00FF1C10">
      <w:pPr>
        <w:pStyle w:val="Heading2"/>
        <w:spacing w:line="320" w:lineRule="exact"/>
        <w:jc w:val="both"/>
        <w:rPr>
          <w:rFonts w:ascii="Calibri" w:eastAsia="Calibri" w:hAnsi="Calibri" w:cs="Calibri"/>
          <w:b/>
          <w:color w:val="000000" w:themeColor="text1"/>
          <w:sz w:val="24"/>
          <w:szCs w:val="24"/>
        </w:rPr>
      </w:pPr>
      <w:r w:rsidRPr="005F3D26">
        <w:rPr>
          <w:rFonts w:ascii="Calibri" w:eastAsia="Calibri" w:hAnsi="Calibri" w:cs="Calibri"/>
          <w:b/>
          <w:color w:val="000000" w:themeColor="text1"/>
          <w:sz w:val="24"/>
          <w:szCs w:val="24"/>
        </w:rPr>
        <w:lastRenderedPageBreak/>
        <w:t>Incidents that must be reported/recorded</w:t>
      </w:r>
    </w:p>
    <w:p w14:paraId="5384A02E" w14:textId="77777777" w:rsidR="00C57B9E" w:rsidRDefault="00C57B9E" w:rsidP="00FF1C10">
      <w:pPr>
        <w:pStyle w:val="BodyText"/>
        <w:jc w:val="both"/>
        <w:rPr>
          <w:rFonts w:ascii="Calibri" w:eastAsia="Calibri" w:hAnsi="Calibri" w:cs="Calibri"/>
          <w:sz w:val="24"/>
          <w:szCs w:val="24"/>
        </w:rPr>
      </w:pPr>
      <w:r>
        <w:rPr>
          <w:rFonts w:ascii="Calibri" w:eastAsia="Calibri" w:hAnsi="Calibri" w:cs="Calibri"/>
          <w:sz w:val="24"/>
          <w:szCs w:val="24"/>
        </w:rPr>
        <w:t xml:space="preserve">If any of the following </w:t>
      </w:r>
      <w:proofErr w:type="gramStart"/>
      <w:r>
        <w:rPr>
          <w:rFonts w:ascii="Calibri" w:eastAsia="Calibri" w:hAnsi="Calibri" w:cs="Calibri"/>
          <w:sz w:val="24"/>
          <w:szCs w:val="24"/>
        </w:rPr>
        <w:t>occur</w:t>
      </w:r>
      <w:proofErr w:type="gramEnd"/>
      <w:r>
        <w:rPr>
          <w:rFonts w:ascii="Calibri" w:eastAsia="Calibri" w:hAnsi="Calibri" w:cs="Calibri"/>
          <w:sz w:val="24"/>
          <w:szCs w:val="24"/>
        </w:rPr>
        <w:t xml:space="preserve"> you should report this immediately to the Child Safeguarding Officer and record the incident.</w:t>
      </w:r>
    </w:p>
    <w:p w14:paraId="3C423EB7" w14:textId="368DE563" w:rsidR="00C57B9E" w:rsidRPr="0004238F" w:rsidRDefault="00C57B9E" w:rsidP="00FF1C10">
      <w:pPr>
        <w:pStyle w:val="normalbullet"/>
        <w:numPr>
          <w:ilvl w:val="0"/>
          <w:numId w:val="33"/>
        </w:numPr>
        <w:tabs>
          <w:tab w:val="left" w:pos="284"/>
        </w:tabs>
        <w:ind w:left="137" w:hanging="137"/>
        <w:jc w:val="both"/>
        <w:rPr>
          <w:rFonts w:ascii="Trebuchet MS" w:eastAsia="Trebuchet MS" w:hAnsi="Trebuchet MS" w:cs="Trebuchet MS"/>
          <w:b/>
          <w:bCs/>
        </w:rPr>
      </w:pPr>
      <w:r>
        <w:rPr>
          <w:rFonts w:ascii="Calibri" w:eastAsia="Calibri" w:hAnsi="Calibri" w:cs="Calibri"/>
          <w:sz w:val="24"/>
          <w:szCs w:val="24"/>
        </w:rPr>
        <w:t xml:space="preserve">if </w:t>
      </w:r>
      <w:r w:rsidRPr="00C57B9E">
        <w:rPr>
          <w:rFonts w:ascii="Calibri" w:eastAsia="Calibri" w:hAnsi="Calibri" w:cs="Calibri"/>
          <w:sz w:val="24"/>
          <w:szCs w:val="24"/>
        </w:rPr>
        <w:t>another person (child or adult)</w:t>
      </w:r>
      <w:r>
        <w:rPr>
          <w:rFonts w:ascii="Calibri" w:eastAsia="Calibri" w:hAnsi="Calibri" w:cs="Calibri"/>
          <w:sz w:val="24"/>
          <w:szCs w:val="24"/>
        </w:rPr>
        <w:t xml:space="preserve"> makes an allegation or discloses a concern</w:t>
      </w:r>
    </w:p>
    <w:p w14:paraId="546CC580" w14:textId="7971B6C1" w:rsidR="00C57B9E" w:rsidRPr="0004238F" w:rsidRDefault="00C57B9E" w:rsidP="00FF1C10">
      <w:pPr>
        <w:pStyle w:val="normalbullet"/>
        <w:numPr>
          <w:ilvl w:val="0"/>
          <w:numId w:val="33"/>
        </w:numPr>
        <w:tabs>
          <w:tab w:val="left" w:pos="284"/>
        </w:tabs>
        <w:ind w:left="137" w:hanging="137"/>
        <w:jc w:val="both"/>
        <w:rPr>
          <w:rFonts w:ascii="Trebuchet MS" w:eastAsia="Trebuchet MS" w:hAnsi="Trebuchet MS" w:cs="Trebuchet MS"/>
          <w:b/>
          <w:bCs/>
        </w:rPr>
      </w:pPr>
      <w:r w:rsidRPr="0004238F">
        <w:rPr>
          <w:rFonts w:ascii="Calibri" w:eastAsia="Calibri" w:hAnsi="Calibri" w:cs="Calibri"/>
          <w:sz w:val="24"/>
          <w:szCs w:val="24"/>
        </w:rPr>
        <w:t xml:space="preserve">if you accidentally hurt a student </w:t>
      </w:r>
    </w:p>
    <w:p w14:paraId="6BE1A33A" w14:textId="3EF87E01" w:rsidR="00C57B9E" w:rsidRDefault="00C57B9E" w:rsidP="00FF1C10">
      <w:pPr>
        <w:pStyle w:val="normalbullet"/>
        <w:numPr>
          <w:ilvl w:val="0"/>
          <w:numId w:val="34"/>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If </w:t>
      </w:r>
      <w:r w:rsidR="0004238F">
        <w:rPr>
          <w:rFonts w:ascii="Calibri" w:eastAsia="Calibri" w:hAnsi="Calibri" w:cs="Calibri"/>
          <w:sz w:val="24"/>
          <w:szCs w:val="24"/>
        </w:rPr>
        <w:t>a student</w:t>
      </w:r>
      <w:r>
        <w:rPr>
          <w:rFonts w:ascii="Calibri" w:eastAsia="Calibri" w:hAnsi="Calibri" w:cs="Calibri"/>
          <w:sz w:val="24"/>
          <w:szCs w:val="24"/>
        </w:rPr>
        <w:t xml:space="preserve"> seems distressed in any manner </w:t>
      </w:r>
    </w:p>
    <w:p w14:paraId="4A3FDF35" w14:textId="77777777" w:rsidR="00C57B9E" w:rsidRDefault="00C57B9E" w:rsidP="00FF1C10">
      <w:pPr>
        <w:pStyle w:val="normalbullet"/>
        <w:numPr>
          <w:ilvl w:val="0"/>
          <w:numId w:val="35"/>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if a student appears to be sexually aroused by your actions </w:t>
      </w:r>
    </w:p>
    <w:p w14:paraId="0F62C6E7" w14:textId="26309137" w:rsidR="00C57B9E" w:rsidRDefault="00C57B9E" w:rsidP="00FF1C10">
      <w:pPr>
        <w:pStyle w:val="normalbullet"/>
        <w:numPr>
          <w:ilvl w:val="0"/>
          <w:numId w:val="36"/>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 xml:space="preserve">if a student misunderstands or misinterprets something you have </w:t>
      </w:r>
      <w:r w:rsidR="0004238F">
        <w:rPr>
          <w:rFonts w:ascii="Calibri" w:eastAsia="Calibri" w:hAnsi="Calibri" w:cs="Calibri"/>
          <w:sz w:val="24"/>
          <w:szCs w:val="24"/>
        </w:rPr>
        <w:t xml:space="preserve">said or </w:t>
      </w:r>
      <w:r>
        <w:rPr>
          <w:rFonts w:ascii="Calibri" w:eastAsia="Calibri" w:hAnsi="Calibri" w:cs="Calibri"/>
          <w:sz w:val="24"/>
          <w:szCs w:val="24"/>
        </w:rPr>
        <w:t>done</w:t>
      </w:r>
    </w:p>
    <w:p w14:paraId="5B754CCE" w14:textId="77777777" w:rsidR="00C57B9E" w:rsidRPr="008B5FE3" w:rsidRDefault="00C57B9E" w:rsidP="00FF1C10">
      <w:pPr>
        <w:pStyle w:val="normalbullet"/>
        <w:numPr>
          <w:ilvl w:val="0"/>
          <w:numId w:val="37"/>
        </w:numPr>
        <w:tabs>
          <w:tab w:val="left" w:pos="284"/>
        </w:tabs>
        <w:ind w:left="137" w:hanging="137"/>
        <w:jc w:val="both"/>
        <w:rPr>
          <w:rFonts w:ascii="Trebuchet MS" w:eastAsia="Trebuchet MS" w:hAnsi="Trebuchet MS" w:cs="Trebuchet MS"/>
        </w:rPr>
      </w:pPr>
      <w:r>
        <w:rPr>
          <w:rFonts w:ascii="Calibri" w:eastAsia="Calibri" w:hAnsi="Calibri" w:cs="Calibri"/>
          <w:sz w:val="24"/>
          <w:szCs w:val="24"/>
        </w:rPr>
        <w:t>if you have any concern, no matter how small, regarding a child</w:t>
      </w:r>
    </w:p>
    <w:p w14:paraId="7300AE4C" w14:textId="77777777" w:rsidR="00C57B9E" w:rsidRDefault="00C57B9E" w:rsidP="00FF1C10">
      <w:pPr>
        <w:pStyle w:val="normalbullet"/>
        <w:numPr>
          <w:ilvl w:val="0"/>
          <w:numId w:val="37"/>
        </w:numPr>
        <w:tabs>
          <w:tab w:val="left" w:pos="284"/>
        </w:tabs>
        <w:ind w:left="137" w:hanging="137"/>
        <w:jc w:val="both"/>
        <w:rPr>
          <w:rFonts w:asciiTheme="minorHAnsi" w:eastAsia="Trebuchet MS" w:hAnsiTheme="minorHAnsi" w:cs="Trebuchet MS"/>
          <w:sz w:val="24"/>
          <w:szCs w:val="24"/>
        </w:rPr>
      </w:pPr>
      <w:r w:rsidRPr="00C57B9E">
        <w:rPr>
          <w:rFonts w:asciiTheme="minorHAnsi" w:eastAsia="Trebuchet MS" w:hAnsiTheme="minorHAnsi" w:cs="Trebuchet MS"/>
          <w:sz w:val="24"/>
          <w:szCs w:val="24"/>
        </w:rPr>
        <w:t>if you have a concern about the behaviour of a member of staff</w:t>
      </w:r>
    </w:p>
    <w:p w14:paraId="16F33A8B" w14:textId="28F37C42" w:rsidR="0004238F" w:rsidRDefault="0004238F" w:rsidP="00FF1C10">
      <w:pPr>
        <w:pStyle w:val="normalbullet"/>
        <w:tabs>
          <w:tab w:val="left" w:pos="284"/>
        </w:tabs>
        <w:ind w:left="0" w:firstLine="0"/>
        <w:jc w:val="both"/>
        <w:rPr>
          <w:rFonts w:ascii="Calibri" w:eastAsia="Calibri" w:hAnsi="Calibri" w:cs="Calibri"/>
          <w:b/>
          <w:color w:val="000000" w:themeColor="text1"/>
          <w:sz w:val="24"/>
          <w:szCs w:val="24"/>
        </w:rPr>
      </w:pPr>
    </w:p>
    <w:p w14:paraId="3DF082B9" w14:textId="77777777" w:rsidR="0004238F" w:rsidRPr="00AC5F09" w:rsidRDefault="0004238F" w:rsidP="00FF1C10">
      <w:pPr>
        <w:pStyle w:val="normalbullet"/>
        <w:tabs>
          <w:tab w:val="left" w:pos="284"/>
        </w:tabs>
        <w:jc w:val="both"/>
        <w:rPr>
          <w:rFonts w:asciiTheme="minorHAnsi" w:eastAsia="Trebuchet MS" w:hAnsiTheme="minorHAnsi" w:cs="Trebuchet MS"/>
          <w:b/>
          <w:sz w:val="24"/>
          <w:szCs w:val="24"/>
        </w:rPr>
      </w:pPr>
      <w:r w:rsidRPr="00AC5F09">
        <w:rPr>
          <w:rFonts w:asciiTheme="minorHAnsi" w:eastAsia="Trebuchet MS" w:hAnsiTheme="minorHAnsi" w:cs="Trebuchet MS"/>
          <w:b/>
          <w:sz w:val="24"/>
          <w:szCs w:val="24"/>
        </w:rPr>
        <w:t>Procedure for responding to a disclosure:</w:t>
      </w:r>
    </w:p>
    <w:p w14:paraId="4ED3C10F" w14:textId="77777777" w:rsidR="0004238F" w:rsidRPr="00AC5F09" w:rsidRDefault="0004238F" w:rsidP="00FF1C10">
      <w:pPr>
        <w:pStyle w:val="normalbullet"/>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 xml:space="preserve">A child may choose any adult to talk to. If a child discloses a concern to you, use the following </w:t>
      </w:r>
    </w:p>
    <w:p w14:paraId="2CA22BBA" w14:textId="77777777" w:rsidR="0004238F" w:rsidRPr="00AC5F09" w:rsidRDefault="0004238F" w:rsidP="00FF1C10">
      <w:pPr>
        <w:pStyle w:val="normalbullet"/>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procedure:</w:t>
      </w:r>
    </w:p>
    <w:p w14:paraId="647438CA" w14:textId="7F757DAA" w:rsidR="0004238F" w:rsidRPr="00AC5F09" w:rsidRDefault="0004238F" w:rsidP="00FF1C10">
      <w:pPr>
        <w:pStyle w:val="normalbullet"/>
        <w:numPr>
          <w:ilvl w:val="0"/>
          <w:numId w:val="44"/>
        </w:numPr>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 xml:space="preserve">Listen </w:t>
      </w:r>
    </w:p>
    <w:p w14:paraId="59B37C64" w14:textId="77777777" w:rsidR="0004238F" w:rsidRPr="00AC5F09" w:rsidRDefault="0004238F" w:rsidP="00FF1C10">
      <w:pPr>
        <w:pStyle w:val="normalbullet"/>
        <w:numPr>
          <w:ilvl w:val="0"/>
          <w:numId w:val="44"/>
        </w:numPr>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Reassure</w:t>
      </w:r>
    </w:p>
    <w:p w14:paraId="55B7EE74" w14:textId="77777777" w:rsidR="0004238F" w:rsidRPr="00AC5F09" w:rsidRDefault="0004238F" w:rsidP="00FF1C10">
      <w:pPr>
        <w:pStyle w:val="normalbullet"/>
        <w:numPr>
          <w:ilvl w:val="0"/>
          <w:numId w:val="44"/>
        </w:numPr>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Report</w:t>
      </w:r>
    </w:p>
    <w:p w14:paraId="0C43C816" w14:textId="77777777" w:rsidR="0004238F" w:rsidRPr="00AC5F09" w:rsidRDefault="0004238F" w:rsidP="00FF1C10">
      <w:pPr>
        <w:pStyle w:val="normalbullet"/>
        <w:numPr>
          <w:ilvl w:val="0"/>
          <w:numId w:val="44"/>
        </w:numPr>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Record</w:t>
      </w:r>
    </w:p>
    <w:p w14:paraId="1F5FB5B5" w14:textId="77777777" w:rsidR="0004238F" w:rsidRPr="00AC5F09" w:rsidRDefault="0004238F" w:rsidP="00FF1C10">
      <w:pPr>
        <w:pStyle w:val="normalbullet"/>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 xml:space="preserve">Do not ask leading questions and do not promise to keep what the child tells you a secret. The </w:t>
      </w:r>
    </w:p>
    <w:p w14:paraId="35CA9FB2" w14:textId="66FBD643" w:rsidR="0004238F" w:rsidRPr="00AC5F09" w:rsidRDefault="0004238F" w:rsidP="00FF1C10">
      <w:pPr>
        <w:pStyle w:val="normalbullet"/>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 xml:space="preserve">allegation should be shared with </w:t>
      </w:r>
      <w:r w:rsidR="00252E1D" w:rsidRPr="00AC5F09">
        <w:rPr>
          <w:rFonts w:asciiTheme="minorHAnsi" w:eastAsia="Trebuchet MS" w:hAnsiTheme="minorHAnsi" w:cs="Trebuchet MS"/>
          <w:sz w:val="24"/>
          <w:szCs w:val="24"/>
        </w:rPr>
        <w:t>a</w:t>
      </w:r>
      <w:r w:rsidRPr="00AC5F09">
        <w:rPr>
          <w:rFonts w:asciiTheme="minorHAnsi" w:eastAsia="Trebuchet MS" w:hAnsiTheme="minorHAnsi" w:cs="Trebuchet MS"/>
          <w:sz w:val="24"/>
          <w:szCs w:val="24"/>
        </w:rPr>
        <w:t xml:space="preserve"> safeguarding </w:t>
      </w:r>
      <w:r w:rsidR="00252E1D" w:rsidRPr="00AC5F09">
        <w:rPr>
          <w:rFonts w:asciiTheme="minorHAnsi" w:eastAsia="Trebuchet MS" w:hAnsiTheme="minorHAnsi" w:cs="Trebuchet MS"/>
          <w:sz w:val="24"/>
          <w:szCs w:val="24"/>
        </w:rPr>
        <w:t>officer</w:t>
      </w:r>
      <w:r w:rsidRPr="00AC5F09">
        <w:rPr>
          <w:rFonts w:asciiTheme="minorHAnsi" w:eastAsia="Trebuchet MS" w:hAnsiTheme="minorHAnsi" w:cs="Trebuchet MS"/>
          <w:sz w:val="24"/>
          <w:szCs w:val="24"/>
        </w:rPr>
        <w:t>, but nobody else should be told, including</w:t>
      </w:r>
    </w:p>
    <w:p w14:paraId="395D3952" w14:textId="3A505673" w:rsidR="0004238F" w:rsidRPr="00AC5F09" w:rsidRDefault="0004238F" w:rsidP="00FF1C10">
      <w:pPr>
        <w:pStyle w:val="normalbullet"/>
        <w:tabs>
          <w:tab w:val="left" w:pos="284"/>
        </w:tabs>
        <w:jc w:val="both"/>
        <w:rPr>
          <w:rFonts w:asciiTheme="minorHAnsi" w:eastAsia="Trebuchet MS" w:hAnsiTheme="minorHAnsi" w:cs="Trebuchet MS"/>
          <w:sz w:val="24"/>
          <w:szCs w:val="24"/>
        </w:rPr>
      </w:pPr>
      <w:r w:rsidRPr="00AC5F09">
        <w:rPr>
          <w:rFonts w:asciiTheme="minorHAnsi" w:eastAsia="Trebuchet MS" w:hAnsiTheme="minorHAnsi" w:cs="Trebuchet MS"/>
          <w:sz w:val="24"/>
          <w:szCs w:val="24"/>
        </w:rPr>
        <w:t>your family. Confidentiality must be maintained.</w:t>
      </w:r>
    </w:p>
    <w:p w14:paraId="37113F16" w14:textId="2BAE0982" w:rsidR="00AC5F09" w:rsidRDefault="00AC5F09" w:rsidP="00FF1C10">
      <w:pPr>
        <w:pStyle w:val="normalbullet"/>
        <w:tabs>
          <w:tab w:val="left" w:pos="284"/>
        </w:tabs>
        <w:jc w:val="both"/>
        <w:rPr>
          <w:rFonts w:asciiTheme="minorHAnsi" w:eastAsia="Trebuchet MS" w:hAnsiTheme="minorHAnsi" w:cs="Trebuchet MS"/>
          <w:sz w:val="24"/>
          <w:szCs w:val="24"/>
          <w:highlight w:val="yellow"/>
        </w:rPr>
      </w:pPr>
    </w:p>
    <w:p w14:paraId="2928627F" w14:textId="77777777" w:rsidR="00B6260E" w:rsidRDefault="00B6260E" w:rsidP="00FF1C10">
      <w:pPr>
        <w:pStyle w:val="Heading2"/>
        <w:spacing w:line="320" w:lineRule="exact"/>
        <w:jc w:val="both"/>
        <w:rPr>
          <w:rFonts w:asciiTheme="minorHAnsi" w:eastAsia="Trebuchet MS" w:hAnsiTheme="minorHAnsi" w:cs="Trebuchet MS"/>
          <w:color w:val="000000"/>
          <w:sz w:val="24"/>
          <w:szCs w:val="24"/>
          <w:highlight w:val="yellow"/>
          <w:u w:color="000000"/>
          <w:bdr w:val="nil"/>
          <w:lang w:val="en-US"/>
        </w:rPr>
      </w:pPr>
    </w:p>
    <w:p w14:paraId="07BEC9EB" w14:textId="1B6C69ED" w:rsidR="00AC5F09" w:rsidRPr="005F3D26" w:rsidRDefault="00AC5F09" w:rsidP="00FF1C10">
      <w:pPr>
        <w:pStyle w:val="Heading2"/>
        <w:spacing w:line="320" w:lineRule="exact"/>
        <w:jc w:val="both"/>
        <w:rPr>
          <w:rFonts w:ascii="Calibri" w:eastAsia="Calibri" w:hAnsi="Calibri" w:cs="Calibri"/>
          <w:b/>
          <w:color w:val="000000" w:themeColor="text1"/>
          <w:sz w:val="24"/>
          <w:szCs w:val="24"/>
        </w:rPr>
      </w:pPr>
      <w:r w:rsidRPr="00AC5F09">
        <w:rPr>
          <w:rFonts w:ascii="Calibri" w:eastAsia="Calibri" w:hAnsi="Calibri" w:cs="Calibri"/>
          <w:b/>
          <w:color w:val="000000" w:themeColor="text1"/>
          <w:sz w:val="24"/>
          <w:szCs w:val="24"/>
        </w:rPr>
        <w:t>What happens next</w:t>
      </w:r>
    </w:p>
    <w:p w14:paraId="3D54E85B" w14:textId="1976406A" w:rsidR="00AC5F09" w:rsidRDefault="00AC5F09" w:rsidP="00FF1C10">
      <w:pPr>
        <w:pStyle w:val="BodyA"/>
        <w:jc w:val="both"/>
        <w:rPr>
          <w:rFonts w:ascii="Calibri" w:eastAsia="Calibri" w:hAnsi="Calibri" w:cs="Calibri"/>
          <w:sz w:val="24"/>
          <w:szCs w:val="24"/>
        </w:rPr>
      </w:pPr>
      <w:r>
        <w:rPr>
          <w:rFonts w:ascii="Calibri" w:eastAsia="Calibri" w:hAnsi="Calibri" w:cs="Calibri"/>
          <w:sz w:val="24"/>
          <w:szCs w:val="24"/>
        </w:rPr>
        <w:t xml:space="preserve">If a member of staff, homestay provider, group leader or volunteer has a concern about the welfare of a child or the </w:t>
      </w:r>
      <w:r w:rsidRPr="00871EA0">
        <w:rPr>
          <w:rFonts w:ascii="Calibri" w:eastAsia="Calibri" w:hAnsi="Calibri" w:cs="Calibri"/>
          <w:sz w:val="24"/>
          <w:szCs w:val="24"/>
        </w:rPr>
        <w:t>conduct of a staff member</w:t>
      </w:r>
      <w:r>
        <w:rPr>
          <w:rFonts w:ascii="Calibri" w:eastAsia="Calibri" w:hAnsi="Calibri" w:cs="Calibri"/>
          <w:sz w:val="24"/>
          <w:szCs w:val="24"/>
        </w:rPr>
        <w:t xml:space="preserve">, homestay provider, volunteer, or another student they </w:t>
      </w:r>
      <w:r w:rsidRPr="008B5FE3">
        <w:rPr>
          <w:rFonts w:ascii="Calibri" w:eastAsia="Calibri" w:hAnsi="Calibri" w:cs="Calibri"/>
          <w:b/>
          <w:sz w:val="24"/>
          <w:szCs w:val="24"/>
        </w:rPr>
        <w:t xml:space="preserve">must </w:t>
      </w:r>
      <w:r>
        <w:rPr>
          <w:rFonts w:ascii="Calibri" w:eastAsia="Calibri" w:hAnsi="Calibri" w:cs="Calibri"/>
          <w:sz w:val="24"/>
          <w:szCs w:val="24"/>
        </w:rPr>
        <w:t xml:space="preserve">report it immediately to </w:t>
      </w:r>
      <w:r w:rsidR="00B6260E">
        <w:rPr>
          <w:rFonts w:ascii="Calibri" w:eastAsia="Calibri" w:hAnsi="Calibri" w:cs="Calibri"/>
          <w:sz w:val="24"/>
          <w:szCs w:val="24"/>
        </w:rPr>
        <w:t>a member of the Safeguarding team</w:t>
      </w:r>
      <w:r>
        <w:rPr>
          <w:rFonts w:ascii="Calibri" w:eastAsia="Calibri" w:hAnsi="Calibri" w:cs="Calibri"/>
          <w:sz w:val="24"/>
          <w:szCs w:val="24"/>
        </w:rPr>
        <w:t xml:space="preserve">. </w:t>
      </w:r>
      <w:r w:rsidRPr="00AC5F09">
        <w:rPr>
          <w:rFonts w:ascii="Calibri" w:eastAsia="Calibri" w:hAnsi="Calibri" w:cs="Calibri"/>
          <w:sz w:val="24"/>
          <w:szCs w:val="24"/>
        </w:rPr>
        <w:t xml:space="preserve">If the Designated Safeguarding Lead or one of the other Designated Safeguarding </w:t>
      </w:r>
      <w:r>
        <w:rPr>
          <w:rFonts w:ascii="Calibri" w:eastAsia="Calibri" w:hAnsi="Calibri" w:cs="Calibri"/>
          <w:sz w:val="24"/>
          <w:szCs w:val="24"/>
        </w:rPr>
        <w:t>O</w:t>
      </w:r>
      <w:r w:rsidRPr="00AC5F09">
        <w:rPr>
          <w:rFonts w:ascii="Calibri" w:eastAsia="Calibri" w:hAnsi="Calibri" w:cs="Calibri"/>
          <w:sz w:val="24"/>
          <w:szCs w:val="24"/>
        </w:rPr>
        <w:t xml:space="preserve">fficers is accused of inappropriate behavior or abuse, it will be dealt with by one of the other members of staff who has Advanced Safeguarding </w:t>
      </w:r>
      <w:proofErr w:type="gramStart"/>
      <w:r w:rsidRPr="00AC5F09">
        <w:rPr>
          <w:rFonts w:ascii="Calibri" w:eastAsia="Calibri" w:hAnsi="Calibri" w:cs="Calibri"/>
          <w:sz w:val="24"/>
          <w:szCs w:val="24"/>
        </w:rPr>
        <w:t>training, or</w:t>
      </w:r>
      <w:proofErr w:type="gramEnd"/>
      <w:r w:rsidRPr="00AC5F09">
        <w:rPr>
          <w:rFonts w:ascii="Calibri" w:eastAsia="Calibri" w:hAnsi="Calibri" w:cs="Calibri"/>
          <w:sz w:val="24"/>
          <w:szCs w:val="24"/>
        </w:rPr>
        <w:t xml:space="preserve"> referred straight to the appropriate external agency.</w:t>
      </w:r>
    </w:p>
    <w:p w14:paraId="7D62B66F" w14:textId="77777777" w:rsidR="00AC5F09" w:rsidRDefault="00AC5F09" w:rsidP="00FF1C10">
      <w:pPr>
        <w:pStyle w:val="BodyA"/>
        <w:jc w:val="both"/>
        <w:rPr>
          <w:rFonts w:ascii="Calibri" w:eastAsia="Calibri" w:hAnsi="Calibri" w:cs="Calibri"/>
          <w:sz w:val="24"/>
          <w:szCs w:val="24"/>
        </w:rPr>
      </w:pPr>
    </w:p>
    <w:p w14:paraId="4EFDB630" w14:textId="77777777" w:rsidR="00AC5F09" w:rsidRDefault="00AC5F09" w:rsidP="00FF1C10">
      <w:pPr>
        <w:pStyle w:val="BodyA"/>
        <w:jc w:val="both"/>
        <w:rPr>
          <w:rFonts w:ascii="Calibri" w:eastAsia="Calibri" w:hAnsi="Calibri" w:cs="Calibri"/>
          <w:sz w:val="24"/>
          <w:szCs w:val="24"/>
        </w:rPr>
      </w:pPr>
      <w:r>
        <w:rPr>
          <w:rFonts w:ascii="Calibri" w:eastAsia="Calibri" w:hAnsi="Calibri" w:cs="Calibri"/>
          <w:sz w:val="24"/>
          <w:szCs w:val="24"/>
        </w:rPr>
        <w:t xml:space="preserve">The process is as follows: </w:t>
      </w:r>
    </w:p>
    <w:p w14:paraId="76431EA2" w14:textId="65897BF5" w:rsidR="00AC5F09" w:rsidRDefault="00AC5F09" w:rsidP="00FF1C10">
      <w:pPr>
        <w:pStyle w:val="BodyA"/>
        <w:numPr>
          <w:ilvl w:val="0"/>
          <w:numId w:val="38"/>
        </w:numPr>
        <w:ind w:left="360" w:hanging="360"/>
        <w:jc w:val="both"/>
        <w:rPr>
          <w:rFonts w:ascii="Trebuchet MS" w:eastAsia="Trebuchet MS" w:hAnsi="Trebuchet MS" w:cs="Trebuchet MS"/>
          <w:sz w:val="24"/>
          <w:szCs w:val="24"/>
        </w:rPr>
      </w:pPr>
      <w:r>
        <w:rPr>
          <w:rFonts w:ascii="Calibri" w:eastAsia="Calibri" w:hAnsi="Calibri" w:cs="Calibri"/>
          <w:sz w:val="24"/>
          <w:szCs w:val="24"/>
        </w:rPr>
        <w:t xml:space="preserve">The concern is reported to </w:t>
      </w:r>
      <w:r w:rsidR="0027186D">
        <w:rPr>
          <w:rFonts w:ascii="Calibri" w:eastAsia="Calibri" w:hAnsi="Calibri" w:cs="Calibri"/>
          <w:sz w:val="24"/>
          <w:szCs w:val="24"/>
        </w:rPr>
        <w:t>one of t</w:t>
      </w:r>
      <w:r>
        <w:rPr>
          <w:rFonts w:ascii="Calibri" w:eastAsia="Calibri" w:hAnsi="Calibri" w:cs="Calibri"/>
          <w:sz w:val="24"/>
          <w:szCs w:val="24"/>
        </w:rPr>
        <w:t xml:space="preserve">he </w:t>
      </w:r>
      <w:r w:rsidR="0027186D">
        <w:rPr>
          <w:rFonts w:ascii="Calibri" w:eastAsia="Calibri" w:hAnsi="Calibri" w:cs="Calibri"/>
          <w:sz w:val="24"/>
          <w:szCs w:val="24"/>
        </w:rPr>
        <w:t xml:space="preserve">Designated </w:t>
      </w:r>
      <w:r>
        <w:rPr>
          <w:rFonts w:ascii="Calibri" w:eastAsia="Calibri" w:hAnsi="Calibri" w:cs="Calibri"/>
          <w:sz w:val="24"/>
          <w:szCs w:val="24"/>
        </w:rPr>
        <w:t xml:space="preserve">Safeguarding </w:t>
      </w:r>
      <w:r w:rsidR="00B6260E">
        <w:rPr>
          <w:rFonts w:ascii="Calibri" w:eastAsia="Calibri" w:hAnsi="Calibri" w:cs="Calibri"/>
          <w:sz w:val="24"/>
          <w:szCs w:val="24"/>
        </w:rPr>
        <w:t>s</w:t>
      </w:r>
      <w:r w:rsidR="0027186D">
        <w:rPr>
          <w:rFonts w:ascii="Calibri" w:eastAsia="Calibri" w:hAnsi="Calibri" w:cs="Calibri"/>
          <w:sz w:val="24"/>
          <w:szCs w:val="24"/>
        </w:rPr>
        <w:t>taff</w:t>
      </w:r>
      <w:r>
        <w:rPr>
          <w:rFonts w:ascii="Calibri" w:eastAsia="Calibri" w:hAnsi="Calibri" w:cs="Calibri"/>
          <w:sz w:val="24"/>
          <w:szCs w:val="24"/>
        </w:rPr>
        <w:t>.</w:t>
      </w:r>
    </w:p>
    <w:p w14:paraId="07FB2CD5" w14:textId="15479C17" w:rsidR="00AC5F09" w:rsidRDefault="00AC5F09" w:rsidP="00FF1C10">
      <w:pPr>
        <w:pStyle w:val="BodyA"/>
        <w:numPr>
          <w:ilvl w:val="0"/>
          <w:numId w:val="39"/>
        </w:numPr>
        <w:ind w:left="360" w:hanging="360"/>
        <w:jc w:val="both"/>
        <w:rPr>
          <w:rFonts w:ascii="Trebuchet MS" w:eastAsia="Trebuchet MS" w:hAnsi="Trebuchet MS" w:cs="Trebuchet MS"/>
          <w:sz w:val="24"/>
          <w:szCs w:val="24"/>
        </w:rPr>
      </w:pPr>
      <w:r>
        <w:rPr>
          <w:rFonts w:ascii="Calibri" w:eastAsia="Calibri" w:hAnsi="Calibri" w:cs="Calibri"/>
          <w:sz w:val="24"/>
          <w:szCs w:val="24"/>
        </w:rPr>
        <w:t xml:space="preserve">A concern form is completed </w:t>
      </w:r>
      <w:r w:rsidRPr="00AC5F09">
        <w:rPr>
          <w:rFonts w:ascii="Calibri" w:eastAsia="Calibri" w:hAnsi="Calibri" w:cs="Calibri"/>
          <w:sz w:val="24"/>
          <w:szCs w:val="24"/>
        </w:rPr>
        <w:t xml:space="preserve">by the </w:t>
      </w:r>
      <w:r w:rsidR="00B6260E">
        <w:rPr>
          <w:rFonts w:ascii="Calibri" w:eastAsia="Calibri" w:hAnsi="Calibri" w:cs="Calibri"/>
          <w:sz w:val="24"/>
          <w:szCs w:val="24"/>
        </w:rPr>
        <w:t xml:space="preserve">member of the </w:t>
      </w:r>
      <w:r w:rsidR="0027186D">
        <w:rPr>
          <w:rFonts w:ascii="Calibri" w:eastAsia="Calibri" w:hAnsi="Calibri" w:cs="Calibri"/>
          <w:sz w:val="24"/>
          <w:szCs w:val="24"/>
        </w:rPr>
        <w:t xml:space="preserve">Designated Safeguarding </w:t>
      </w:r>
      <w:r w:rsidR="00B6260E">
        <w:rPr>
          <w:rFonts w:ascii="Calibri" w:eastAsia="Calibri" w:hAnsi="Calibri" w:cs="Calibri"/>
          <w:sz w:val="24"/>
          <w:szCs w:val="24"/>
        </w:rPr>
        <w:t>team -</w:t>
      </w:r>
      <w:r>
        <w:rPr>
          <w:rFonts w:ascii="Calibri" w:eastAsia="Calibri" w:hAnsi="Calibri" w:cs="Calibri"/>
          <w:sz w:val="24"/>
          <w:szCs w:val="24"/>
        </w:rPr>
        <w:t xml:space="preserve"> the nature of the concern must be recorded clearly and without bias. The date and time of the disclosure/incident, persons present and who is reporting the concern should be included. </w:t>
      </w:r>
      <w:r w:rsidRPr="00AC5F09">
        <w:rPr>
          <w:rFonts w:ascii="Calibri" w:eastAsia="Calibri" w:hAnsi="Calibri" w:cs="Calibri"/>
          <w:sz w:val="24"/>
          <w:szCs w:val="24"/>
        </w:rPr>
        <w:t>If it is an under-18 who is accused, they will be supported by a member of the designated safeguarding team.</w:t>
      </w:r>
    </w:p>
    <w:p w14:paraId="49F3A425" w14:textId="40740B45" w:rsidR="00AC5F09" w:rsidRDefault="00AC5F09" w:rsidP="00FF1C10">
      <w:pPr>
        <w:pStyle w:val="BodyA"/>
        <w:numPr>
          <w:ilvl w:val="0"/>
          <w:numId w:val="39"/>
        </w:numPr>
        <w:ind w:left="360" w:hanging="360"/>
        <w:jc w:val="both"/>
        <w:rPr>
          <w:rFonts w:ascii="Trebuchet MS" w:eastAsia="Trebuchet MS" w:hAnsi="Trebuchet MS" w:cs="Trebuchet MS"/>
          <w:sz w:val="24"/>
          <w:szCs w:val="24"/>
        </w:rPr>
      </w:pPr>
      <w:r>
        <w:rPr>
          <w:rFonts w:ascii="Calibri" w:eastAsia="Calibri" w:hAnsi="Calibri" w:cs="Calibri"/>
          <w:sz w:val="24"/>
          <w:szCs w:val="24"/>
        </w:rPr>
        <w:t xml:space="preserve">The </w:t>
      </w:r>
      <w:r w:rsidR="00B6260E">
        <w:rPr>
          <w:rFonts w:ascii="Calibri" w:eastAsia="Calibri" w:hAnsi="Calibri" w:cs="Calibri"/>
          <w:sz w:val="24"/>
          <w:szCs w:val="24"/>
        </w:rPr>
        <w:t xml:space="preserve">member of the Designated </w:t>
      </w:r>
      <w:proofErr w:type="gramStart"/>
      <w:r w:rsidR="00B6260E">
        <w:rPr>
          <w:rFonts w:ascii="Calibri" w:eastAsia="Calibri" w:hAnsi="Calibri" w:cs="Calibri"/>
          <w:sz w:val="24"/>
          <w:szCs w:val="24"/>
        </w:rPr>
        <w:t xml:space="preserve">Safeguarding </w:t>
      </w:r>
      <w:r>
        <w:rPr>
          <w:rFonts w:ascii="Calibri" w:eastAsia="Calibri" w:hAnsi="Calibri" w:cs="Calibri"/>
          <w:sz w:val="24"/>
          <w:szCs w:val="24"/>
        </w:rPr>
        <w:t xml:space="preserve"> </w:t>
      </w:r>
      <w:r w:rsidR="00B6260E">
        <w:rPr>
          <w:rFonts w:ascii="Calibri" w:eastAsia="Calibri" w:hAnsi="Calibri" w:cs="Calibri"/>
          <w:sz w:val="24"/>
          <w:szCs w:val="24"/>
        </w:rPr>
        <w:t>team</w:t>
      </w:r>
      <w:proofErr w:type="gramEnd"/>
      <w:r w:rsidR="00B6260E">
        <w:rPr>
          <w:rFonts w:ascii="Calibri" w:eastAsia="Calibri" w:hAnsi="Calibri" w:cs="Calibri"/>
          <w:sz w:val="24"/>
          <w:szCs w:val="24"/>
        </w:rPr>
        <w:t xml:space="preserve"> </w:t>
      </w:r>
      <w:r>
        <w:rPr>
          <w:rFonts w:ascii="Calibri" w:eastAsia="Calibri" w:hAnsi="Calibri" w:cs="Calibri"/>
          <w:sz w:val="24"/>
          <w:szCs w:val="24"/>
        </w:rPr>
        <w:t xml:space="preserve">will contact the parents/legal guardians of the child involved, the necessary authorities and external agencies </w:t>
      </w:r>
      <w:r w:rsidRPr="00AC5F09">
        <w:rPr>
          <w:rFonts w:ascii="Calibri" w:eastAsia="Calibri" w:hAnsi="Calibri" w:cs="Calibri"/>
          <w:sz w:val="24"/>
          <w:szCs w:val="24"/>
        </w:rPr>
        <w:t xml:space="preserve">(eg the Local Safeguarding Children </w:t>
      </w:r>
      <w:r w:rsidR="0022556A">
        <w:rPr>
          <w:rFonts w:ascii="Calibri" w:eastAsia="Calibri" w:hAnsi="Calibri" w:cs="Calibri"/>
          <w:sz w:val="24"/>
          <w:szCs w:val="24"/>
        </w:rPr>
        <w:t>Partners</w:t>
      </w:r>
      <w:r w:rsidRPr="00AC5F09">
        <w:rPr>
          <w:rFonts w:ascii="Calibri" w:eastAsia="Calibri" w:hAnsi="Calibri" w:cs="Calibri"/>
          <w:sz w:val="24"/>
          <w:szCs w:val="24"/>
        </w:rPr>
        <w:t>)</w:t>
      </w:r>
      <w:r>
        <w:rPr>
          <w:rFonts w:ascii="Calibri" w:eastAsia="Calibri" w:hAnsi="Calibri" w:cs="Calibri"/>
          <w:sz w:val="24"/>
          <w:szCs w:val="24"/>
        </w:rPr>
        <w:t xml:space="preserve"> as appropriate and ensure that appropriate action is taken.</w:t>
      </w:r>
    </w:p>
    <w:p w14:paraId="1D8B5136" w14:textId="7E3BD4B6" w:rsidR="00AD6CE6" w:rsidRPr="00B82AC5" w:rsidRDefault="00AC5F09" w:rsidP="00B82AC5">
      <w:pPr>
        <w:pStyle w:val="BodyA"/>
        <w:numPr>
          <w:ilvl w:val="0"/>
          <w:numId w:val="39"/>
        </w:numPr>
        <w:ind w:left="360" w:hanging="360"/>
        <w:jc w:val="both"/>
        <w:rPr>
          <w:rFonts w:ascii="Trebuchet MS" w:eastAsia="Trebuchet MS" w:hAnsi="Trebuchet MS" w:cs="Trebuchet MS"/>
          <w:sz w:val="24"/>
          <w:szCs w:val="24"/>
        </w:rPr>
      </w:pPr>
      <w:r>
        <w:rPr>
          <w:rFonts w:ascii="Calibri" w:eastAsia="Calibri" w:hAnsi="Calibri" w:cs="Calibri"/>
          <w:sz w:val="24"/>
          <w:szCs w:val="24"/>
        </w:rPr>
        <w:t xml:space="preserve">A record of any concerns will be kept securely </w:t>
      </w:r>
      <w:r w:rsidRPr="00AC5F09">
        <w:rPr>
          <w:rFonts w:ascii="Calibri" w:eastAsia="Calibri" w:hAnsi="Calibri" w:cs="Calibri"/>
          <w:sz w:val="24"/>
          <w:szCs w:val="24"/>
        </w:rPr>
        <w:t>on a computer and on file in a lockable cupboard,</w:t>
      </w:r>
      <w:r>
        <w:rPr>
          <w:rFonts w:ascii="Calibri" w:eastAsia="Calibri" w:hAnsi="Calibri" w:cs="Calibri"/>
          <w:sz w:val="24"/>
          <w:szCs w:val="24"/>
        </w:rPr>
        <w:t xml:space="preserve"> with access only to the designated safeguarding staff and, if necessary, an official outside agency. </w:t>
      </w:r>
      <w:r w:rsidRPr="00AC5F09">
        <w:rPr>
          <w:rFonts w:ascii="Calibri" w:eastAsia="Calibri" w:hAnsi="Calibri" w:cs="Calibri"/>
          <w:sz w:val="24"/>
          <w:szCs w:val="24"/>
        </w:rPr>
        <w:t>The record will be deleted/destroyed after five years or once the issue has been resolved.</w:t>
      </w:r>
    </w:p>
    <w:p w14:paraId="585C3E54" w14:textId="77777777" w:rsidR="00B82AC5" w:rsidRPr="00B82AC5" w:rsidRDefault="00B82AC5" w:rsidP="00B82AC5">
      <w:pPr>
        <w:pStyle w:val="BodyA"/>
        <w:ind w:left="360"/>
        <w:jc w:val="both"/>
        <w:rPr>
          <w:rFonts w:ascii="Trebuchet MS" w:eastAsia="Trebuchet MS" w:hAnsi="Trebuchet MS" w:cs="Trebuchet MS"/>
          <w:sz w:val="24"/>
          <w:szCs w:val="24"/>
        </w:rPr>
      </w:pPr>
    </w:p>
    <w:p w14:paraId="0E401B17" w14:textId="2481AB09" w:rsidR="00AD6CE6" w:rsidRPr="005F3D26" w:rsidRDefault="00AD6CE6" w:rsidP="00FF1C10">
      <w:pPr>
        <w:pStyle w:val="Heading2"/>
        <w:spacing w:line="320" w:lineRule="exact"/>
        <w:jc w:val="both"/>
        <w:rPr>
          <w:rFonts w:ascii="Calibri" w:eastAsia="Calibri" w:hAnsi="Calibri" w:cs="Calibri"/>
          <w:b/>
          <w:color w:val="000000" w:themeColor="text1"/>
          <w:sz w:val="24"/>
          <w:szCs w:val="24"/>
        </w:rPr>
      </w:pPr>
      <w:r w:rsidRPr="005F3D26">
        <w:rPr>
          <w:rFonts w:ascii="Calibri" w:eastAsia="Calibri" w:hAnsi="Calibri" w:cs="Calibri"/>
          <w:b/>
          <w:color w:val="000000" w:themeColor="text1"/>
          <w:sz w:val="24"/>
          <w:szCs w:val="24"/>
        </w:rPr>
        <w:lastRenderedPageBreak/>
        <w:t>Responding to allegations or suspicions</w:t>
      </w:r>
    </w:p>
    <w:p w14:paraId="4C5BF3EF" w14:textId="686F761F" w:rsidR="00AD6CE6" w:rsidRDefault="00AD6CE6" w:rsidP="00FF1C10">
      <w:pPr>
        <w:pStyle w:val="BodyA"/>
        <w:jc w:val="both"/>
        <w:rPr>
          <w:rFonts w:ascii="Calibri" w:eastAsia="Calibri" w:hAnsi="Calibri" w:cs="Calibri"/>
          <w:sz w:val="24"/>
          <w:szCs w:val="24"/>
        </w:rPr>
      </w:pPr>
      <w:r>
        <w:rPr>
          <w:rFonts w:ascii="Calibri" w:eastAsia="Calibri" w:hAnsi="Calibri" w:cs="Calibri"/>
          <w:sz w:val="24"/>
          <w:szCs w:val="24"/>
        </w:rPr>
        <w:t xml:space="preserve">It is not the responsibility of anyone working for BEST in Bath to decide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child abuse has taken place. However, there is a responsibility to act on any concerns through contact with the appropriate authorities. S47 of the Children Act 1989 says the Local Authority (LSC</w:t>
      </w:r>
      <w:r w:rsidR="0022556A">
        <w:rPr>
          <w:rFonts w:ascii="Calibri" w:eastAsia="Calibri" w:hAnsi="Calibri" w:cs="Calibri"/>
          <w:sz w:val="24"/>
          <w:szCs w:val="24"/>
        </w:rPr>
        <w:t>P</w:t>
      </w:r>
      <w:r>
        <w:rPr>
          <w:rFonts w:ascii="Calibri" w:eastAsia="Calibri" w:hAnsi="Calibri" w:cs="Calibri"/>
          <w:sz w:val="24"/>
          <w:szCs w:val="24"/>
        </w:rPr>
        <w:t xml:space="preserve"> - Local Safeguarding Children </w:t>
      </w:r>
      <w:r w:rsidR="0022556A">
        <w:rPr>
          <w:rFonts w:ascii="Calibri" w:eastAsia="Calibri" w:hAnsi="Calibri" w:cs="Calibri"/>
          <w:sz w:val="24"/>
          <w:szCs w:val="24"/>
        </w:rPr>
        <w:t>Partners</w:t>
      </w:r>
      <w:r>
        <w:rPr>
          <w:rFonts w:ascii="Calibri" w:eastAsia="Calibri" w:hAnsi="Calibri" w:cs="Calibri"/>
          <w:sz w:val="24"/>
          <w:szCs w:val="24"/>
        </w:rPr>
        <w:t>) has a statutory duty to investigate when there is reasonable cause to suspect that a child is suffering, or is likely to suffer, significant harm due to the actions or inactions of others.</w:t>
      </w:r>
    </w:p>
    <w:p w14:paraId="1FF2BAAF" w14:textId="77777777" w:rsidR="0004238F" w:rsidRDefault="0004238F" w:rsidP="00FF1C10">
      <w:pPr>
        <w:pStyle w:val="normalbullet"/>
        <w:tabs>
          <w:tab w:val="left" w:pos="284"/>
        </w:tabs>
        <w:ind w:left="0" w:firstLine="0"/>
        <w:jc w:val="both"/>
        <w:rPr>
          <w:rFonts w:ascii="Calibri" w:eastAsia="Calibri" w:hAnsi="Calibri" w:cs="Calibri"/>
          <w:b/>
          <w:color w:val="000000" w:themeColor="text1"/>
          <w:sz w:val="24"/>
          <w:szCs w:val="24"/>
        </w:rPr>
      </w:pPr>
    </w:p>
    <w:p w14:paraId="5A5253BB" w14:textId="178BF3B7" w:rsidR="00CE5FB8" w:rsidRPr="00C57B9E" w:rsidRDefault="00CE5FB8" w:rsidP="00FF1C10">
      <w:pPr>
        <w:pStyle w:val="normalbullet"/>
        <w:tabs>
          <w:tab w:val="left" w:pos="284"/>
        </w:tabs>
        <w:ind w:left="0" w:firstLine="0"/>
        <w:jc w:val="both"/>
        <w:rPr>
          <w:rFonts w:asciiTheme="minorHAnsi" w:eastAsia="Trebuchet MS" w:hAnsiTheme="minorHAnsi" w:cs="Trebuchet MS"/>
          <w:sz w:val="24"/>
          <w:szCs w:val="24"/>
        </w:rPr>
      </w:pPr>
      <w:r w:rsidRPr="00C57B9E">
        <w:rPr>
          <w:rFonts w:ascii="Calibri" w:eastAsia="Calibri" w:hAnsi="Calibri" w:cs="Calibri"/>
          <w:b/>
          <w:color w:val="000000" w:themeColor="text1"/>
          <w:sz w:val="24"/>
          <w:szCs w:val="24"/>
        </w:rPr>
        <w:t>Recognising symptoms of abuse</w:t>
      </w:r>
    </w:p>
    <w:p w14:paraId="5C956A51" w14:textId="77777777" w:rsidR="005916F9" w:rsidRPr="000E411E" w:rsidRDefault="00CE5FB8" w:rsidP="00FF1C10">
      <w:pPr>
        <w:pStyle w:val="BodyA"/>
        <w:jc w:val="both"/>
        <w:rPr>
          <w:rFonts w:ascii="Calibri" w:eastAsia="Calibri" w:hAnsi="Calibri" w:cs="Calibri"/>
          <w:sz w:val="24"/>
          <w:szCs w:val="24"/>
          <w:highlight w:val="yellow"/>
        </w:rPr>
      </w:pPr>
      <w:r>
        <w:rPr>
          <w:rFonts w:ascii="Calibri" w:eastAsia="Calibri" w:hAnsi="Calibri" w:cs="Calibri"/>
          <w:sz w:val="24"/>
          <w:szCs w:val="24"/>
        </w:rPr>
        <w:t xml:space="preserve">The four </w:t>
      </w:r>
      <w:r w:rsidRPr="00C57B9E">
        <w:rPr>
          <w:rFonts w:ascii="Calibri" w:eastAsia="Calibri" w:hAnsi="Calibri" w:cs="Calibri"/>
          <w:sz w:val="24"/>
          <w:szCs w:val="24"/>
        </w:rPr>
        <w:t>main</w:t>
      </w:r>
      <w:r>
        <w:rPr>
          <w:rFonts w:ascii="Calibri" w:eastAsia="Calibri" w:hAnsi="Calibri" w:cs="Calibri"/>
          <w:sz w:val="24"/>
          <w:szCs w:val="24"/>
        </w:rPr>
        <w:t xml:space="preserve"> areas of abuse are physical, sexual, emotional and neglect. </w:t>
      </w:r>
      <w:r w:rsidRPr="00C57B9E">
        <w:rPr>
          <w:rFonts w:ascii="Calibri" w:eastAsia="Calibri" w:hAnsi="Calibri" w:cs="Calibri"/>
          <w:sz w:val="24"/>
          <w:szCs w:val="24"/>
        </w:rPr>
        <w:t>Some of</w:t>
      </w:r>
      <w:r>
        <w:rPr>
          <w:rFonts w:ascii="Calibri" w:eastAsia="Calibri" w:hAnsi="Calibri" w:cs="Calibri"/>
          <w:sz w:val="24"/>
          <w:szCs w:val="24"/>
        </w:rPr>
        <w:t xml:space="preserve"> the signs which may lead to a cause for concern could include unusual bruising or other injuries, the young person showing a particular attachment to an adult or </w:t>
      </w:r>
      <w:r w:rsidRPr="00C57B9E">
        <w:rPr>
          <w:rFonts w:ascii="Calibri" w:eastAsia="Calibri" w:hAnsi="Calibri" w:cs="Calibri"/>
          <w:sz w:val="24"/>
          <w:szCs w:val="24"/>
        </w:rPr>
        <w:t>a change in behaviour.</w:t>
      </w:r>
      <w:r>
        <w:rPr>
          <w:rFonts w:ascii="Calibri" w:eastAsia="Calibri" w:hAnsi="Calibri" w:cs="Calibri"/>
          <w:sz w:val="24"/>
          <w:szCs w:val="24"/>
        </w:rPr>
        <w:t xml:space="preserve"> </w:t>
      </w:r>
      <w:r w:rsidR="005916F9" w:rsidRPr="005916F9">
        <w:rPr>
          <w:rFonts w:ascii="Calibri" w:eastAsia="Calibri" w:hAnsi="Calibri" w:cs="Calibri"/>
          <w:sz w:val="24"/>
          <w:szCs w:val="24"/>
        </w:rPr>
        <w:t>Child abuse, particularly sexual abuse, can arouse strong emotions in those facing such a situation. It is important to understand these feelings and not allow them to interfere with your judgement about the appropriate action to take.</w:t>
      </w:r>
    </w:p>
    <w:p w14:paraId="181EF5F9" w14:textId="5D7FE508" w:rsidR="005F3D26" w:rsidRDefault="005F3D26" w:rsidP="00FF1C10">
      <w:pPr>
        <w:pStyle w:val="normalbullet"/>
        <w:tabs>
          <w:tab w:val="left" w:pos="284"/>
        </w:tabs>
        <w:ind w:left="0" w:firstLine="0"/>
        <w:jc w:val="both"/>
        <w:rPr>
          <w:rFonts w:ascii="Calibri" w:eastAsia="Calibri" w:hAnsi="Calibri" w:cs="Calibri"/>
          <w:b/>
          <w:bCs/>
          <w:sz w:val="24"/>
          <w:szCs w:val="24"/>
          <w:highlight w:val="yellow"/>
        </w:rPr>
      </w:pPr>
    </w:p>
    <w:p w14:paraId="0E825128" w14:textId="0E438F93" w:rsidR="00252E1D" w:rsidRPr="00B6260E" w:rsidRDefault="00252E1D" w:rsidP="00FF1C10">
      <w:pPr>
        <w:pStyle w:val="normalbullet"/>
        <w:tabs>
          <w:tab w:val="left" w:pos="284"/>
        </w:tabs>
        <w:ind w:left="0" w:firstLine="0"/>
        <w:jc w:val="both"/>
        <w:rPr>
          <w:rFonts w:ascii="Calibri" w:eastAsia="Calibri" w:hAnsi="Calibri" w:cs="Calibri"/>
          <w:b/>
          <w:bCs/>
          <w:sz w:val="24"/>
          <w:szCs w:val="24"/>
        </w:rPr>
      </w:pPr>
      <w:r w:rsidRPr="00B6260E">
        <w:rPr>
          <w:rFonts w:ascii="Calibri" w:eastAsia="Calibri" w:hAnsi="Calibri" w:cs="Calibri"/>
          <w:b/>
          <w:bCs/>
          <w:sz w:val="24"/>
          <w:szCs w:val="24"/>
        </w:rPr>
        <w:t>Other types of abuse</w:t>
      </w:r>
    </w:p>
    <w:p w14:paraId="019DA9CD" w14:textId="77777777" w:rsidR="00252E1D" w:rsidRPr="00B6260E" w:rsidRDefault="005F3D26" w:rsidP="00103456">
      <w:pPr>
        <w:pStyle w:val="normalbullet"/>
        <w:tabs>
          <w:tab w:val="left" w:pos="284"/>
        </w:tabs>
        <w:jc w:val="both"/>
        <w:rPr>
          <w:rFonts w:ascii="Calibri" w:eastAsia="Calibri" w:hAnsi="Calibri" w:cs="Calibri"/>
          <w:bCs/>
          <w:sz w:val="24"/>
          <w:szCs w:val="24"/>
        </w:rPr>
      </w:pPr>
      <w:r w:rsidRPr="00B6260E">
        <w:rPr>
          <w:rFonts w:ascii="Calibri" w:eastAsia="Calibri" w:hAnsi="Calibri" w:cs="Calibri"/>
          <w:b/>
          <w:bCs/>
          <w:sz w:val="24"/>
          <w:szCs w:val="24"/>
        </w:rPr>
        <w:t xml:space="preserve">Child Sexual </w:t>
      </w:r>
      <w:r w:rsidR="00252E1D" w:rsidRPr="00B6260E">
        <w:rPr>
          <w:rFonts w:ascii="Calibri" w:eastAsia="Calibri" w:hAnsi="Calibri" w:cs="Calibri"/>
          <w:b/>
          <w:bCs/>
          <w:sz w:val="24"/>
          <w:szCs w:val="24"/>
        </w:rPr>
        <w:t>Exploitation</w:t>
      </w:r>
      <w:r w:rsidRPr="00B6260E">
        <w:rPr>
          <w:rFonts w:ascii="Calibri" w:eastAsia="Calibri" w:hAnsi="Calibri" w:cs="Calibri"/>
          <w:b/>
          <w:bCs/>
          <w:sz w:val="24"/>
          <w:szCs w:val="24"/>
        </w:rPr>
        <w:t xml:space="preserve"> – </w:t>
      </w:r>
      <w:r w:rsidR="00252E1D" w:rsidRPr="00B6260E">
        <w:rPr>
          <w:rFonts w:ascii="Calibri" w:eastAsia="Calibri" w:hAnsi="Calibri" w:cs="Calibri"/>
          <w:bCs/>
          <w:sz w:val="24"/>
          <w:szCs w:val="24"/>
        </w:rPr>
        <w:t>a form of sexual abuse where a child is forced by an adult to take part in</w:t>
      </w:r>
    </w:p>
    <w:p w14:paraId="7B950D97" w14:textId="1FBE30BE" w:rsidR="005F3D26" w:rsidRDefault="00252E1D" w:rsidP="00103456">
      <w:pPr>
        <w:pStyle w:val="normalbullet"/>
        <w:tabs>
          <w:tab w:val="left" w:pos="284"/>
        </w:tabs>
        <w:jc w:val="both"/>
        <w:rPr>
          <w:rFonts w:ascii="Calibri" w:eastAsia="Calibri" w:hAnsi="Calibri" w:cs="Calibri"/>
          <w:bCs/>
          <w:sz w:val="24"/>
          <w:szCs w:val="24"/>
        </w:rPr>
      </w:pPr>
      <w:r w:rsidRPr="00B6260E">
        <w:rPr>
          <w:rFonts w:ascii="Calibri" w:eastAsia="Calibri" w:hAnsi="Calibri" w:cs="Calibri"/>
          <w:bCs/>
          <w:sz w:val="24"/>
          <w:szCs w:val="24"/>
        </w:rPr>
        <w:t xml:space="preserve">sexual activity in return for something the child needs.  </w:t>
      </w:r>
    </w:p>
    <w:p w14:paraId="5E60B7D9" w14:textId="3F79DCF8" w:rsidR="00103456" w:rsidRDefault="00103456" w:rsidP="00103456">
      <w:pPr>
        <w:pStyle w:val="normalbullet"/>
        <w:tabs>
          <w:tab w:val="left" w:pos="284"/>
        </w:tabs>
        <w:jc w:val="both"/>
        <w:rPr>
          <w:rFonts w:ascii="Trebuchet MS" w:eastAsia="Trebuchet MS" w:hAnsi="Trebuchet MS" w:cs="Trebuchet MS"/>
        </w:rPr>
      </w:pPr>
    </w:p>
    <w:p w14:paraId="00C51EE0" w14:textId="3F2727D4" w:rsidR="00103456" w:rsidRDefault="00103456" w:rsidP="00103456">
      <w:pPr>
        <w:pStyle w:val="normalbullet"/>
        <w:tabs>
          <w:tab w:val="left" w:pos="284"/>
        </w:tabs>
        <w:jc w:val="both"/>
        <w:rPr>
          <w:rFonts w:asciiTheme="minorHAnsi" w:eastAsia="Trebuchet MS" w:hAnsiTheme="minorHAnsi" w:cstheme="minorHAnsi"/>
          <w:sz w:val="24"/>
          <w:szCs w:val="24"/>
        </w:rPr>
      </w:pPr>
      <w:proofErr w:type="spellStart"/>
      <w:r w:rsidRPr="00103456">
        <w:rPr>
          <w:rFonts w:asciiTheme="minorHAnsi" w:eastAsia="Trebuchet MS" w:hAnsiTheme="minorHAnsi" w:cstheme="minorHAnsi"/>
          <w:b/>
          <w:sz w:val="24"/>
          <w:szCs w:val="24"/>
        </w:rPr>
        <w:t>Honour</w:t>
      </w:r>
      <w:proofErr w:type="spellEnd"/>
      <w:r w:rsidR="00B22D7B">
        <w:rPr>
          <w:rFonts w:asciiTheme="minorHAnsi" w:eastAsia="Trebuchet MS" w:hAnsiTheme="minorHAnsi" w:cstheme="minorHAnsi"/>
          <w:b/>
          <w:sz w:val="24"/>
          <w:szCs w:val="24"/>
        </w:rPr>
        <w:t>-b</w:t>
      </w:r>
      <w:r w:rsidRPr="00103456">
        <w:rPr>
          <w:rFonts w:asciiTheme="minorHAnsi" w:eastAsia="Trebuchet MS" w:hAnsiTheme="minorHAnsi" w:cstheme="minorHAnsi"/>
          <w:b/>
          <w:sz w:val="24"/>
          <w:szCs w:val="24"/>
        </w:rPr>
        <w:t xml:space="preserve">ased Violence </w:t>
      </w:r>
      <w:r>
        <w:rPr>
          <w:rFonts w:asciiTheme="minorHAnsi" w:eastAsia="Trebuchet MS" w:hAnsiTheme="minorHAnsi" w:cstheme="minorHAnsi"/>
          <w:b/>
          <w:sz w:val="24"/>
          <w:szCs w:val="24"/>
        </w:rPr>
        <w:t xml:space="preserve">– </w:t>
      </w:r>
      <w:r>
        <w:rPr>
          <w:rFonts w:asciiTheme="minorHAnsi" w:eastAsia="Trebuchet MS" w:hAnsiTheme="minorHAnsi" w:cstheme="minorHAnsi"/>
          <w:sz w:val="24"/>
          <w:szCs w:val="24"/>
        </w:rPr>
        <w:t xml:space="preserve">where family </w:t>
      </w:r>
      <w:proofErr w:type="spellStart"/>
      <w:r>
        <w:rPr>
          <w:rFonts w:asciiTheme="minorHAnsi" w:eastAsia="Trebuchet MS" w:hAnsiTheme="minorHAnsi" w:cstheme="minorHAnsi"/>
          <w:sz w:val="24"/>
          <w:szCs w:val="24"/>
        </w:rPr>
        <w:t>honour</w:t>
      </w:r>
      <w:proofErr w:type="spellEnd"/>
      <w:r>
        <w:rPr>
          <w:rFonts w:asciiTheme="minorHAnsi" w:eastAsia="Trebuchet MS" w:hAnsiTheme="minorHAnsi" w:cstheme="minorHAnsi"/>
          <w:sz w:val="24"/>
          <w:szCs w:val="24"/>
        </w:rPr>
        <w:t xml:space="preserve"> is considered more important than UK law (</w:t>
      </w:r>
      <w:proofErr w:type="spellStart"/>
      <w:r>
        <w:rPr>
          <w:rFonts w:asciiTheme="minorHAnsi" w:eastAsia="Trebuchet MS" w:hAnsiTheme="minorHAnsi" w:cstheme="minorHAnsi"/>
          <w:sz w:val="24"/>
          <w:szCs w:val="24"/>
        </w:rPr>
        <w:t>eg.</w:t>
      </w:r>
      <w:proofErr w:type="spellEnd"/>
      <w:r>
        <w:rPr>
          <w:rFonts w:asciiTheme="minorHAnsi" w:eastAsia="Trebuchet MS" w:hAnsiTheme="minorHAnsi" w:cstheme="minorHAnsi"/>
          <w:sz w:val="24"/>
          <w:szCs w:val="24"/>
        </w:rPr>
        <w:t xml:space="preserve"> </w:t>
      </w:r>
    </w:p>
    <w:p w14:paraId="765951DC" w14:textId="77777777" w:rsidR="00103456" w:rsidRDefault="00103456" w:rsidP="00103456">
      <w:pPr>
        <w:pStyle w:val="normalbullet"/>
        <w:tabs>
          <w:tab w:val="left" w:pos="284"/>
        </w:tabs>
        <w:jc w:val="both"/>
        <w:rPr>
          <w:rFonts w:ascii="Calibri" w:eastAsia="Calibri" w:hAnsi="Calibri" w:cs="Calibri"/>
          <w:bCs/>
          <w:sz w:val="24"/>
          <w:szCs w:val="24"/>
        </w:rPr>
      </w:pPr>
      <w:r>
        <w:rPr>
          <w:rFonts w:asciiTheme="minorHAnsi" w:eastAsia="Trebuchet MS" w:hAnsiTheme="minorHAnsi" w:cstheme="minorHAnsi"/>
          <w:sz w:val="24"/>
          <w:szCs w:val="24"/>
        </w:rPr>
        <w:t xml:space="preserve">forced marriage), including </w:t>
      </w:r>
      <w:r w:rsidR="005F3D26">
        <w:rPr>
          <w:rFonts w:ascii="Calibri" w:eastAsia="Calibri" w:hAnsi="Calibri" w:cs="Calibri"/>
          <w:b/>
          <w:bCs/>
          <w:sz w:val="24"/>
          <w:szCs w:val="24"/>
        </w:rPr>
        <w:t>Female Genital Mutilation</w:t>
      </w:r>
      <w:r w:rsidR="00252E1D">
        <w:rPr>
          <w:rFonts w:ascii="Calibri" w:eastAsia="Calibri" w:hAnsi="Calibri" w:cs="Calibri"/>
          <w:b/>
          <w:bCs/>
          <w:sz w:val="24"/>
          <w:szCs w:val="24"/>
        </w:rPr>
        <w:t xml:space="preserve"> </w:t>
      </w:r>
      <w:r w:rsidR="00252E1D">
        <w:rPr>
          <w:rFonts w:ascii="Calibri" w:eastAsia="Calibri" w:hAnsi="Calibri" w:cs="Calibri"/>
          <w:bCs/>
          <w:sz w:val="24"/>
          <w:szCs w:val="24"/>
        </w:rPr>
        <w:t xml:space="preserve">- </w:t>
      </w:r>
      <w:r w:rsidR="00252E1D" w:rsidRPr="00B6260E">
        <w:rPr>
          <w:rFonts w:ascii="Calibri" w:eastAsia="Calibri" w:hAnsi="Calibri" w:cs="Calibri"/>
          <w:bCs/>
          <w:sz w:val="24"/>
          <w:szCs w:val="24"/>
        </w:rPr>
        <w:t>this is where a</w:t>
      </w:r>
      <w:r w:rsidR="00252E1D" w:rsidRPr="00B6260E">
        <w:rPr>
          <w:rFonts w:ascii="Calibri" w:eastAsia="Calibri" w:hAnsi="Calibri" w:cs="Calibri"/>
          <w:b/>
          <w:bCs/>
          <w:sz w:val="24"/>
          <w:szCs w:val="24"/>
        </w:rPr>
        <w:t xml:space="preserve"> </w:t>
      </w:r>
      <w:r w:rsidR="00252E1D" w:rsidRPr="00B6260E">
        <w:rPr>
          <w:rFonts w:ascii="Calibri" w:eastAsia="Calibri" w:hAnsi="Calibri" w:cs="Calibri"/>
          <w:bCs/>
          <w:sz w:val="24"/>
          <w:szCs w:val="24"/>
        </w:rPr>
        <w:t>girl’s external</w:t>
      </w:r>
      <w:r w:rsidR="00252E1D" w:rsidRPr="00B6260E">
        <w:rPr>
          <w:rFonts w:ascii="Calibri" w:eastAsia="Calibri" w:hAnsi="Calibri" w:cs="Calibri"/>
          <w:b/>
          <w:bCs/>
          <w:sz w:val="24"/>
          <w:szCs w:val="24"/>
        </w:rPr>
        <w:t xml:space="preserve"> </w:t>
      </w:r>
      <w:r w:rsidR="00252E1D" w:rsidRPr="00B6260E">
        <w:rPr>
          <w:rFonts w:ascii="Calibri" w:eastAsia="Calibri" w:hAnsi="Calibri" w:cs="Calibri"/>
          <w:bCs/>
          <w:sz w:val="24"/>
          <w:szCs w:val="24"/>
        </w:rPr>
        <w:t>genitals a</w:t>
      </w:r>
      <w:r>
        <w:rPr>
          <w:rFonts w:ascii="Calibri" w:eastAsia="Calibri" w:hAnsi="Calibri" w:cs="Calibri"/>
          <w:bCs/>
          <w:sz w:val="24"/>
          <w:szCs w:val="24"/>
        </w:rPr>
        <w:t xml:space="preserve">re </w:t>
      </w:r>
    </w:p>
    <w:p w14:paraId="6B6293CD" w14:textId="77777777" w:rsidR="00103456" w:rsidRDefault="00252E1D" w:rsidP="00103456">
      <w:pPr>
        <w:pStyle w:val="normalbullet"/>
        <w:tabs>
          <w:tab w:val="left" w:pos="284"/>
        </w:tabs>
        <w:jc w:val="both"/>
        <w:rPr>
          <w:rFonts w:ascii="Calibri" w:eastAsia="Calibri" w:hAnsi="Calibri" w:cs="Calibri"/>
          <w:sz w:val="24"/>
          <w:szCs w:val="24"/>
        </w:rPr>
      </w:pPr>
      <w:r w:rsidRPr="00B6260E">
        <w:rPr>
          <w:rFonts w:ascii="Calibri" w:eastAsia="Calibri" w:hAnsi="Calibri" w:cs="Calibri"/>
          <w:bCs/>
          <w:sz w:val="24"/>
          <w:szCs w:val="24"/>
        </w:rPr>
        <w:t>cut or</w:t>
      </w:r>
      <w:r w:rsidR="00103456">
        <w:rPr>
          <w:rFonts w:asciiTheme="minorHAnsi" w:eastAsia="Trebuchet MS" w:hAnsiTheme="minorHAnsi" w:cstheme="minorHAnsi"/>
          <w:sz w:val="24"/>
          <w:szCs w:val="24"/>
        </w:rPr>
        <w:t xml:space="preserve"> </w:t>
      </w:r>
      <w:r w:rsidRPr="00B6260E">
        <w:rPr>
          <w:rFonts w:ascii="Calibri" w:eastAsia="Calibri" w:hAnsi="Calibri" w:cs="Calibri"/>
          <w:bCs/>
          <w:sz w:val="24"/>
          <w:szCs w:val="24"/>
        </w:rPr>
        <w:t>changed for no medical reason.</w:t>
      </w:r>
      <w:r w:rsidRPr="00252E1D">
        <w:rPr>
          <w:rFonts w:ascii="Calibri" w:eastAsia="Calibri" w:hAnsi="Calibri" w:cs="Calibri"/>
          <w:b/>
          <w:bCs/>
          <w:sz w:val="24"/>
          <w:szCs w:val="24"/>
        </w:rPr>
        <w:t xml:space="preserve"> </w:t>
      </w:r>
      <w:r w:rsidR="005F3D26">
        <w:rPr>
          <w:rFonts w:ascii="Calibri" w:eastAsia="Calibri" w:hAnsi="Calibri" w:cs="Calibri"/>
          <w:sz w:val="24"/>
          <w:szCs w:val="24"/>
        </w:rPr>
        <w:t>This practice is illegal in the UK and there is a legal duty t</w:t>
      </w:r>
      <w:r w:rsidR="00103456">
        <w:rPr>
          <w:rFonts w:ascii="Calibri" w:eastAsia="Calibri" w:hAnsi="Calibri" w:cs="Calibri"/>
          <w:sz w:val="24"/>
          <w:szCs w:val="24"/>
        </w:rPr>
        <w:t xml:space="preserve">o </w:t>
      </w:r>
    </w:p>
    <w:p w14:paraId="4EE5E8DA" w14:textId="77777777" w:rsidR="00103456" w:rsidRDefault="005F3D26" w:rsidP="00103456">
      <w:pPr>
        <w:pStyle w:val="normalbullet"/>
        <w:tabs>
          <w:tab w:val="left" w:pos="284"/>
        </w:tabs>
        <w:jc w:val="both"/>
        <w:rPr>
          <w:rFonts w:ascii="Calibri" w:eastAsia="Calibri" w:hAnsi="Calibri" w:cs="Calibri"/>
          <w:sz w:val="24"/>
          <w:szCs w:val="24"/>
        </w:rPr>
      </w:pPr>
      <w:r>
        <w:rPr>
          <w:rFonts w:ascii="Calibri" w:eastAsia="Calibri" w:hAnsi="Calibri" w:cs="Calibri"/>
          <w:sz w:val="24"/>
          <w:szCs w:val="24"/>
        </w:rPr>
        <w:t>report it</w:t>
      </w:r>
      <w:r w:rsidR="00103456">
        <w:rPr>
          <w:rFonts w:asciiTheme="minorHAnsi" w:eastAsia="Trebuchet MS" w:hAnsiTheme="minorHAnsi" w:cstheme="minorHAnsi"/>
          <w:sz w:val="24"/>
          <w:szCs w:val="24"/>
        </w:rPr>
        <w:t xml:space="preserve"> </w:t>
      </w:r>
      <w:r>
        <w:rPr>
          <w:rFonts w:ascii="Calibri" w:eastAsia="Calibri" w:hAnsi="Calibri" w:cs="Calibri"/>
          <w:sz w:val="24"/>
          <w:szCs w:val="24"/>
        </w:rPr>
        <w:t xml:space="preserve">to </w:t>
      </w:r>
      <w:r w:rsidRPr="00B6260E">
        <w:rPr>
          <w:rFonts w:ascii="Calibri" w:eastAsia="Calibri" w:hAnsi="Calibri" w:cs="Calibri"/>
          <w:sz w:val="24"/>
          <w:szCs w:val="24"/>
        </w:rPr>
        <w:t xml:space="preserve">the Police as well as the Safeguarding </w:t>
      </w:r>
      <w:r w:rsidR="00B6260E">
        <w:rPr>
          <w:rFonts w:ascii="Calibri" w:eastAsia="Calibri" w:hAnsi="Calibri" w:cs="Calibri"/>
          <w:sz w:val="24"/>
          <w:szCs w:val="24"/>
        </w:rPr>
        <w:t>staff</w:t>
      </w:r>
      <w:r>
        <w:rPr>
          <w:rFonts w:ascii="Calibri" w:eastAsia="Calibri" w:hAnsi="Calibri" w:cs="Calibri"/>
          <w:sz w:val="24"/>
          <w:szCs w:val="24"/>
        </w:rPr>
        <w:t xml:space="preserve"> if an adult finds out that it has happened in</w:t>
      </w:r>
    </w:p>
    <w:p w14:paraId="44854366" w14:textId="1A6C7C36" w:rsidR="005F3D26" w:rsidRPr="00103456" w:rsidRDefault="005F3D26" w:rsidP="00103456">
      <w:pPr>
        <w:pStyle w:val="normalbullet"/>
        <w:tabs>
          <w:tab w:val="left" w:pos="284"/>
        </w:tabs>
        <w:jc w:val="both"/>
        <w:rPr>
          <w:rFonts w:asciiTheme="minorHAnsi" w:eastAsia="Trebuchet MS" w:hAnsiTheme="minorHAnsi" w:cstheme="minorHAnsi"/>
          <w:sz w:val="24"/>
          <w:szCs w:val="24"/>
        </w:rPr>
      </w:pPr>
      <w:r>
        <w:rPr>
          <w:rFonts w:ascii="Calibri" w:eastAsia="Calibri" w:hAnsi="Calibri" w:cs="Calibri"/>
          <w:sz w:val="24"/>
          <w:szCs w:val="24"/>
        </w:rPr>
        <w:t>the UK.</w:t>
      </w:r>
    </w:p>
    <w:p w14:paraId="4777667D" w14:textId="77777777" w:rsidR="005F3D26" w:rsidRDefault="005F3D26" w:rsidP="00103456">
      <w:pPr>
        <w:pStyle w:val="BodyA"/>
        <w:jc w:val="both"/>
        <w:rPr>
          <w:rFonts w:ascii="Calibri" w:eastAsia="Calibri" w:hAnsi="Calibri" w:cs="Calibri"/>
          <w:b/>
          <w:bCs/>
          <w:sz w:val="24"/>
          <w:szCs w:val="24"/>
        </w:rPr>
      </w:pPr>
    </w:p>
    <w:p w14:paraId="013F30FF" w14:textId="77777777" w:rsidR="005F3D26" w:rsidRDefault="005F3D26" w:rsidP="00103456">
      <w:pPr>
        <w:pStyle w:val="BodyA"/>
        <w:jc w:val="both"/>
        <w:rPr>
          <w:rFonts w:ascii="Calibri" w:eastAsia="Calibri" w:hAnsi="Calibri" w:cs="Calibri"/>
          <w:b/>
          <w:bCs/>
          <w:sz w:val="24"/>
          <w:szCs w:val="24"/>
        </w:rPr>
      </w:pPr>
      <w:r>
        <w:rPr>
          <w:rFonts w:ascii="Calibri" w:eastAsia="Calibri" w:hAnsi="Calibri" w:cs="Calibri"/>
          <w:b/>
          <w:bCs/>
          <w:sz w:val="24"/>
          <w:szCs w:val="24"/>
        </w:rPr>
        <w:t>Use of Internet and Technology</w:t>
      </w:r>
    </w:p>
    <w:p w14:paraId="7047608E" w14:textId="77777777" w:rsidR="005F3D26" w:rsidRDefault="005F3D26" w:rsidP="00103456">
      <w:pPr>
        <w:pStyle w:val="BodyA"/>
        <w:jc w:val="both"/>
        <w:rPr>
          <w:rFonts w:ascii="Calibri" w:eastAsia="Calibri" w:hAnsi="Calibri" w:cs="Calibri"/>
          <w:sz w:val="24"/>
          <w:szCs w:val="24"/>
        </w:rPr>
      </w:pPr>
      <w:r>
        <w:rPr>
          <w:rFonts w:ascii="Calibri" w:eastAsia="Calibri" w:hAnsi="Calibri" w:cs="Calibri"/>
          <w:sz w:val="24"/>
          <w:szCs w:val="24"/>
        </w:rPr>
        <w:t xml:space="preserve">Abuse can occur </w:t>
      </w:r>
      <w:proofErr w:type="gramStart"/>
      <w:r>
        <w:rPr>
          <w:rFonts w:ascii="Calibri" w:eastAsia="Calibri" w:hAnsi="Calibri" w:cs="Calibri"/>
          <w:sz w:val="24"/>
          <w:szCs w:val="24"/>
        </w:rPr>
        <w:t>through the use of</w:t>
      </w:r>
      <w:proofErr w:type="gramEnd"/>
      <w:r>
        <w:rPr>
          <w:rFonts w:ascii="Calibri" w:eastAsia="Calibri" w:hAnsi="Calibri" w:cs="Calibri"/>
          <w:sz w:val="24"/>
          <w:szCs w:val="24"/>
        </w:rPr>
        <w:t xml:space="preserve"> the internet and modern technology. BEST in Bath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committed to safeguarding children in its care through our Acceptable ICT Use Policy.</w:t>
      </w:r>
    </w:p>
    <w:p w14:paraId="7D501115" w14:textId="77777777" w:rsidR="005F3D26" w:rsidRDefault="005F3D26" w:rsidP="00103456">
      <w:pPr>
        <w:pStyle w:val="BodyA"/>
        <w:jc w:val="both"/>
        <w:rPr>
          <w:rFonts w:ascii="Calibri" w:eastAsia="Calibri" w:hAnsi="Calibri" w:cs="Calibri"/>
          <w:b/>
          <w:sz w:val="24"/>
          <w:szCs w:val="24"/>
        </w:rPr>
      </w:pPr>
    </w:p>
    <w:p w14:paraId="03AC54C9" w14:textId="77777777" w:rsidR="005F3D26" w:rsidRPr="00AD6CE6" w:rsidRDefault="005F3D26" w:rsidP="00103456">
      <w:pPr>
        <w:pStyle w:val="BodyA"/>
        <w:jc w:val="both"/>
        <w:rPr>
          <w:rFonts w:ascii="Calibri" w:eastAsia="Calibri" w:hAnsi="Calibri" w:cs="Calibri"/>
          <w:b/>
          <w:sz w:val="24"/>
          <w:szCs w:val="24"/>
        </w:rPr>
      </w:pPr>
      <w:r w:rsidRPr="00AD6CE6">
        <w:rPr>
          <w:rFonts w:ascii="Calibri" w:eastAsia="Calibri" w:hAnsi="Calibri" w:cs="Calibri"/>
          <w:b/>
          <w:sz w:val="24"/>
          <w:szCs w:val="24"/>
        </w:rPr>
        <w:t>Peer-on-peer abuse</w:t>
      </w:r>
    </w:p>
    <w:p w14:paraId="053D43C4" w14:textId="09A35F7F" w:rsidR="005F3D26" w:rsidRDefault="005F3D26" w:rsidP="00103456">
      <w:pPr>
        <w:pStyle w:val="BodyA"/>
        <w:jc w:val="both"/>
        <w:rPr>
          <w:rFonts w:ascii="Calibri" w:eastAsia="Calibri" w:hAnsi="Calibri" w:cs="Calibri"/>
          <w:sz w:val="24"/>
          <w:szCs w:val="24"/>
          <w:highlight w:val="yellow"/>
        </w:rPr>
      </w:pPr>
      <w:r w:rsidRPr="00AD6CE6">
        <w:rPr>
          <w:rFonts w:ascii="Calibri" w:eastAsia="Calibri" w:hAnsi="Calibri" w:cs="Calibri"/>
          <w:sz w:val="24"/>
          <w:szCs w:val="24"/>
        </w:rPr>
        <w:t xml:space="preserve">Bullying and any type of sexual harassment </w:t>
      </w:r>
      <w:r w:rsidR="0022556A">
        <w:rPr>
          <w:rFonts w:ascii="Calibri" w:eastAsia="Calibri" w:hAnsi="Calibri" w:cs="Calibri"/>
          <w:sz w:val="24"/>
          <w:szCs w:val="24"/>
        </w:rPr>
        <w:t>(</w:t>
      </w:r>
      <w:proofErr w:type="spellStart"/>
      <w:proofErr w:type="gramStart"/>
      <w:r w:rsidR="0022556A">
        <w:rPr>
          <w:rFonts w:ascii="Calibri" w:eastAsia="Calibri" w:hAnsi="Calibri" w:cs="Calibri"/>
          <w:sz w:val="24"/>
          <w:szCs w:val="24"/>
        </w:rPr>
        <w:t>eg</w:t>
      </w:r>
      <w:proofErr w:type="spellEnd"/>
      <w:proofErr w:type="gramEnd"/>
      <w:r w:rsidR="0022556A">
        <w:rPr>
          <w:rFonts w:ascii="Calibri" w:eastAsia="Calibri" w:hAnsi="Calibri" w:cs="Calibri"/>
          <w:sz w:val="24"/>
          <w:szCs w:val="24"/>
        </w:rPr>
        <w:t xml:space="preserve"> skirt-raising, inappropriate touching) </w:t>
      </w:r>
      <w:r w:rsidRPr="00AD6CE6">
        <w:rPr>
          <w:rFonts w:ascii="Calibri" w:eastAsia="Calibri" w:hAnsi="Calibri" w:cs="Calibri"/>
          <w:sz w:val="24"/>
          <w:szCs w:val="24"/>
        </w:rPr>
        <w:t>are unacceptable</w:t>
      </w:r>
      <w:r w:rsidR="0022556A">
        <w:rPr>
          <w:rFonts w:ascii="Calibri" w:eastAsia="Calibri" w:hAnsi="Calibri" w:cs="Calibri"/>
          <w:sz w:val="24"/>
          <w:szCs w:val="24"/>
        </w:rPr>
        <w:t xml:space="preserve"> and </w:t>
      </w:r>
      <w:proofErr w:type="spellStart"/>
      <w:r w:rsidR="0022556A">
        <w:rPr>
          <w:rFonts w:ascii="Calibri" w:eastAsia="Calibri" w:hAnsi="Calibri" w:cs="Calibri"/>
          <w:sz w:val="24"/>
          <w:szCs w:val="24"/>
        </w:rPr>
        <w:t>upskirting</w:t>
      </w:r>
      <w:proofErr w:type="spellEnd"/>
      <w:r w:rsidR="0022556A">
        <w:rPr>
          <w:rFonts w:ascii="Calibri" w:eastAsia="Calibri" w:hAnsi="Calibri" w:cs="Calibri"/>
          <w:sz w:val="24"/>
          <w:szCs w:val="24"/>
        </w:rPr>
        <w:t xml:space="preserve"> has been illegal since April 2019</w:t>
      </w:r>
      <w:r w:rsidRPr="00AD6CE6">
        <w:rPr>
          <w:rFonts w:ascii="Calibri" w:eastAsia="Calibri" w:hAnsi="Calibri" w:cs="Calibri"/>
          <w:sz w:val="24"/>
          <w:szCs w:val="24"/>
        </w:rPr>
        <w:t xml:space="preserve">. </w:t>
      </w:r>
      <w:r w:rsidR="00AD6CE6" w:rsidRPr="00AD6CE6">
        <w:rPr>
          <w:rFonts w:ascii="Calibri" w:eastAsia="Calibri" w:hAnsi="Calibri" w:cs="Calibri"/>
          <w:sz w:val="24"/>
          <w:szCs w:val="24"/>
        </w:rPr>
        <w:t>BEST in Bath</w:t>
      </w:r>
      <w:r w:rsidRPr="00AD6CE6">
        <w:rPr>
          <w:rFonts w:ascii="Calibri" w:eastAsia="Calibri" w:hAnsi="Calibri" w:cs="Calibri"/>
          <w:sz w:val="24"/>
          <w:szCs w:val="24"/>
        </w:rPr>
        <w:t xml:space="preserve"> gives guidance on what is acceptable and how unacceptable behavior is dealt with in the induction lesson on the first day. </w:t>
      </w:r>
    </w:p>
    <w:p w14:paraId="75974186" w14:textId="46B9AE36" w:rsidR="009E0E4B" w:rsidRDefault="009E0E4B" w:rsidP="00103456">
      <w:pPr>
        <w:pStyle w:val="BodyA"/>
        <w:jc w:val="both"/>
        <w:rPr>
          <w:rFonts w:ascii="Calibri" w:eastAsia="Calibri" w:hAnsi="Calibri" w:cs="Calibri"/>
          <w:sz w:val="24"/>
          <w:szCs w:val="24"/>
        </w:rPr>
      </w:pPr>
    </w:p>
    <w:p w14:paraId="7C1E8C6A" w14:textId="77777777" w:rsidR="009E0E4B" w:rsidRDefault="009E0E4B" w:rsidP="00103456">
      <w:pPr>
        <w:pStyle w:val="Heading3"/>
        <w:spacing w:before="0" w:after="0" w:line="280" w:lineRule="exact"/>
        <w:jc w:val="both"/>
        <w:rPr>
          <w:rFonts w:ascii="Calibri" w:eastAsia="Calibri" w:hAnsi="Calibri" w:cs="Calibri"/>
          <w:b/>
          <w:bCs/>
          <w:spacing w:val="0"/>
          <w:sz w:val="24"/>
          <w:szCs w:val="24"/>
          <w:lang w:val="en-US"/>
        </w:rPr>
      </w:pPr>
      <w:r>
        <w:rPr>
          <w:rFonts w:ascii="Calibri" w:eastAsia="Calibri" w:hAnsi="Calibri" w:cs="Calibri"/>
          <w:b/>
          <w:bCs/>
          <w:spacing w:val="0"/>
          <w:sz w:val="24"/>
          <w:szCs w:val="24"/>
          <w:lang w:val="en-US"/>
        </w:rPr>
        <w:t>Abusive behaviour</w:t>
      </w:r>
    </w:p>
    <w:p w14:paraId="3AFDBEDC" w14:textId="59B6DBD8" w:rsidR="009E0E4B" w:rsidRDefault="009E0E4B" w:rsidP="00103456">
      <w:pPr>
        <w:pStyle w:val="BodyA"/>
        <w:jc w:val="both"/>
        <w:rPr>
          <w:rFonts w:ascii="Calibri" w:eastAsia="Calibri" w:hAnsi="Calibri" w:cs="Calibri"/>
          <w:sz w:val="24"/>
          <w:szCs w:val="24"/>
        </w:rPr>
      </w:pPr>
      <w:r>
        <w:rPr>
          <w:rFonts w:ascii="Calibri" w:eastAsia="Calibri" w:hAnsi="Calibri" w:cs="Calibri"/>
          <w:sz w:val="24"/>
          <w:szCs w:val="24"/>
        </w:rPr>
        <w:t xml:space="preserve">Abusive behaviour includes verbal abuse, harassment, bullying, actual or threatened violence, damage to personal property or behaviour which may lead to extremist </w:t>
      </w:r>
      <w:proofErr w:type="spellStart"/>
      <w:r>
        <w:rPr>
          <w:rFonts w:ascii="Calibri" w:eastAsia="Calibri" w:hAnsi="Calibri" w:cs="Calibri"/>
          <w:sz w:val="24"/>
          <w:szCs w:val="24"/>
        </w:rPr>
        <w:t>radicalisation</w:t>
      </w:r>
      <w:proofErr w:type="spellEnd"/>
      <w:r>
        <w:rPr>
          <w:rFonts w:ascii="Calibri" w:eastAsia="Calibri" w:hAnsi="Calibri" w:cs="Calibri"/>
          <w:sz w:val="24"/>
          <w:szCs w:val="24"/>
        </w:rPr>
        <w:t>. (</w:t>
      </w:r>
      <w:r w:rsidRPr="00B6260E">
        <w:rPr>
          <w:rFonts w:ascii="Calibri" w:eastAsia="Calibri" w:hAnsi="Calibri" w:cs="Calibri"/>
          <w:sz w:val="24"/>
          <w:szCs w:val="24"/>
        </w:rPr>
        <w:t>Please see Policy</w:t>
      </w:r>
      <w:r w:rsidR="00B6260E">
        <w:rPr>
          <w:rFonts w:ascii="Calibri" w:eastAsia="Calibri" w:hAnsi="Calibri" w:cs="Calibri"/>
          <w:sz w:val="24"/>
          <w:szCs w:val="24"/>
        </w:rPr>
        <w:t xml:space="preserve"> for dealing with Abusive Behaviour).</w:t>
      </w:r>
    </w:p>
    <w:p w14:paraId="3DB2DDBB" w14:textId="77777777" w:rsidR="0022556A" w:rsidRDefault="0022556A" w:rsidP="00FF1C10">
      <w:pPr>
        <w:pStyle w:val="BodyA"/>
        <w:jc w:val="both"/>
        <w:rPr>
          <w:rFonts w:ascii="Calibri" w:eastAsia="Calibri" w:hAnsi="Calibri" w:cs="Calibri"/>
          <w:sz w:val="24"/>
          <w:szCs w:val="24"/>
        </w:rPr>
      </w:pPr>
    </w:p>
    <w:p w14:paraId="776DD3DB" w14:textId="5B9351B8" w:rsidR="00CE5FB8" w:rsidRPr="00AD6CE6" w:rsidRDefault="00AD6CE6" w:rsidP="00FF1C10">
      <w:pPr>
        <w:pStyle w:val="BodyA"/>
        <w:jc w:val="both"/>
        <w:rPr>
          <w:rFonts w:ascii="Calibri" w:eastAsia="Calibri" w:hAnsi="Calibri" w:cs="Calibri"/>
          <w:b/>
          <w:sz w:val="28"/>
          <w:szCs w:val="28"/>
        </w:rPr>
      </w:pPr>
      <w:r w:rsidRPr="00AD6CE6">
        <w:rPr>
          <w:rFonts w:ascii="Calibri" w:eastAsia="Calibri" w:hAnsi="Calibri" w:cs="Calibri"/>
          <w:b/>
          <w:sz w:val="28"/>
          <w:szCs w:val="28"/>
        </w:rPr>
        <w:t>Whistleblowing</w:t>
      </w:r>
    </w:p>
    <w:p w14:paraId="4B656009" w14:textId="57671227" w:rsidR="00CE5FB8" w:rsidRDefault="00CE5FB8" w:rsidP="00FF1C10">
      <w:pPr>
        <w:pStyle w:val="BodyA"/>
        <w:jc w:val="both"/>
        <w:rPr>
          <w:rFonts w:ascii="Calibri" w:eastAsia="Calibri" w:hAnsi="Calibri" w:cs="Calibri"/>
          <w:sz w:val="24"/>
          <w:szCs w:val="24"/>
        </w:rPr>
      </w:pPr>
      <w:r>
        <w:rPr>
          <w:rFonts w:ascii="Calibri" w:eastAsia="Calibri" w:hAnsi="Calibri" w:cs="Calibri"/>
          <w:b/>
          <w:bCs/>
          <w:sz w:val="24"/>
          <w:szCs w:val="24"/>
        </w:rPr>
        <w:t xml:space="preserve">BEST in Bath </w:t>
      </w:r>
      <w:r>
        <w:rPr>
          <w:rFonts w:ascii="Calibri" w:eastAsia="Calibri" w:hAnsi="Calibri" w:cs="Calibri"/>
          <w:sz w:val="24"/>
          <w:szCs w:val="24"/>
        </w:rPr>
        <w:t>will assure all staff that it will fully support and protect anyone who in good faith reports his/her concern that a colleague is, or may be, abusing a child.</w:t>
      </w:r>
      <w:r w:rsidR="009E0E4B">
        <w:rPr>
          <w:rFonts w:ascii="Calibri" w:eastAsia="Calibri" w:hAnsi="Calibri" w:cs="Calibri"/>
          <w:sz w:val="24"/>
          <w:szCs w:val="24"/>
        </w:rPr>
        <w:t xml:space="preserve"> Staff have a legal obligation to inform management of any concerns about colleagues not following the Code of Conduct. </w:t>
      </w:r>
      <w:r w:rsidR="009E0E4B" w:rsidRPr="00B6260E">
        <w:rPr>
          <w:rFonts w:ascii="Calibri" w:eastAsia="Calibri" w:hAnsi="Calibri" w:cs="Calibri"/>
          <w:sz w:val="24"/>
          <w:szCs w:val="24"/>
        </w:rPr>
        <w:t>Any concerns can also be reported through the NSPCC Whistleblowing Helpline on 0800 028 0285.</w:t>
      </w:r>
    </w:p>
    <w:p w14:paraId="0B220D45" w14:textId="77777777" w:rsidR="00CE5FB8" w:rsidRDefault="00CE5FB8" w:rsidP="00FF1C10">
      <w:pPr>
        <w:pStyle w:val="BodyA"/>
        <w:jc w:val="both"/>
        <w:rPr>
          <w:rFonts w:ascii="Calibri" w:eastAsia="Calibri" w:hAnsi="Calibri" w:cs="Calibri"/>
          <w:sz w:val="24"/>
          <w:szCs w:val="24"/>
        </w:rPr>
      </w:pPr>
    </w:p>
    <w:p w14:paraId="3463B4EF" w14:textId="77777777" w:rsidR="00CE5FB8" w:rsidRDefault="00CE5FB8" w:rsidP="00FF1C10">
      <w:pPr>
        <w:pStyle w:val="BodyText"/>
        <w:jc w:val="both"/>
        <w:rPr>
          <w:rFonts w:ascii="Calibri" w:eastAsia="Calibri" w:hAnsi="Calibri" w:cs="Calibri"/>
          <w:sz w:val="24"/>
          <w:szCs w:val="24"/>
        </w:rPr>
      </w:pPr>
      <w:r>
        <w:rPr>
          <w:rFonts w:ascii="Calibri" w:eastAsia="Calibri" w:hAnsi="Calibri" w:cs="Calibri"/>
          <w:sz w:val="24"/>
          <w:szCs w:val="24"/>
        </w:rPr>
        <w:t>Where there is a complaint against a member of staff there may be three types of investigation:</w:t>
      </w:r>
    </w:p>
    <w:p w14:paraId="7020F662" w14:textId="77777777" w:rsidR="00CE5FB8" w:rsidRDefault="00CE5FB8" w:rsidP="00FF1C10">
      <w:pPr>
        <w:pStyle w:val="BodyText"/>
        <w:numPr>
          <w:ilvl w:val="0"/>
          <w:numId w:val="40"/>
        </w:numPr>
        <w:tabs>
          <w:tab w:val="num" w:pos="237"/>
          <w:tab w:val="left" w:pos="284"/>
        </w:tabs>
        <w:ind w:left="237" w:hanging="237"/>
        <w:jc w:val="both"/>
        <w:rPr>
          <w:rFonts w:ascii="Trebuchet MS" w:eastAsia="Trebuchet MS" w:hAnsi="Trebuchet MS" w:cs="Trebuchet MS"/>
          <w:b w:val="0"/>
          <w:bCs w:val="0"/>
        </w:rPr>
      </w:pPr>
      <w:r>
        <w:rPr>
          <w:rFonts w:ascii="Calibri" w:eastAsia="Calibri" w:hAnsi="Calibri" w:cs="Calibri"/>
          <w:b w:val="0"/>
          <w:bCs w:val="0"/>
          <w:sz w:val="24"/>
          <w:szCs w:val="24"/>
        </w:rPr>
        <w:t>a criminal investigation</w:t>
      </w:r>
    </w:p>
    <w:p w14:paraId="3B990B55" w14:textId="77777777" w:rsidR="00CE5FB8" w:rsidRDefault="00CE5FB8" w:rsidP="00FF1C10">
      <w:pPr>
        <w:pStyle w:val="normalbullet"/>
        <w:numPr>
          <w:ilvl w:val="0"/>
          <w:numId w:val="41"/>
        </w:numPr>
        <w:tabs>
          <w:tab w:val="num" w:pos="237"/>
          <w:tab w:val="left" w:pos="284"/>
        </w:tabs>
        <w:ind w:left="237" w:hanging="237"/>
        <w:jc w:val="both"/>
        <w:rPr>
          <w:rFonts w:ascii="Trebuchet MS" w:eastAsia="Trebuchet MS" w:hAnsi="Trebuchet MS" w:cs="Trebuchet MS"/>
        </w:rPr>
      </w:pPr>
      <w:r>
        <w:rPr>
          <w:rFonts w:ascii="Calibri" w:eastAsia="Calibri" w:hAnsi="Calibri" w:cs="Calibri"/>
          <w:sz w:val="24"/>
          <w:szCs w:val="24"/>
        </w:rPr>
        <w:lastRenderedPageBreak/>
        <w:t xml:space="preserve">a child protection investigation </w:t>
      </w:r>
    </w:p>
    <w:p w14:paraId="79548DEC" w14:textId="77777777" w:rsidR="00CE5FB8" w:rsidRDefault="00CE5FB8" w:rsidP="00FF1C10">
      <w:pPr>
        <w:pStyle w:val="normalbullet"/>
        <w:numPr>
          <w:ilvl w:val="0"/>
          <w:numId w:val="42"/>
        </w:numPr>
        <w:ind w:left="237" w:hanging="237"/>
        <w:jc w:val="both"/>
        <w:rPr>
          <w:rFonts w:ascii="Trebuchet MS" w:eastAsia="Trebuchet MS" w:hAnsi="Trebuchet MS" w:cs="Trebuchet MS"/>
        </w:rPr>
      </w:pPr>
      <w:r>
        <w:rPr>
          <w:rFonts w:ascii="Calibri" w:eastAsia="Calibri" w:hAnsi="Calibri" w:cs="Calibri"/>
          <w:sz w:val="24"/>
          <w:szCs w:val="24"/>
        </w:rPr>
        <w:t>a disciplinary or misconduct investigation.</w:t>
      </w:r>
    </w:p>
    <w:p w14:paraId="3BD592F7" w14:textId="77777777" w:rsidR="00CE5FB8" w:rsidRDefault="00CE5FB8" w:rsidP="00FF1C10">
      <w:pPr>
        <w:pStyle w:val="BodyA"/>
        <w:jc w:val="both"/>
        <w:rPr>
          <w:rFonts w:ascii="Calibri" w:eastAsia="Calibri" w:hAnsi="Calibri" w:cs="Calibri"/>
          <w:sz w:val="24"/>
          <w:szCs w:val="24"/>
        </w:rPr>
      </w:pPr>
    </w:p>
    <w:p w14:paraId="0B73EDDE" w14:textId="77777777" w:rsidR="00CE5FB8"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The results of the police and child protection investigation may well influence the disciplinary investigation, but not necessarily.</w:t>
      </w:r>
    </w:p>
    <w:p w14:paraId="797912D8" w14:textId="77777777" w:rsidR="00CE5FB8" w:rsidRDefault="00CE5FB8" w:rsidP="00FF1C10">
      <w:pPr>
        <w:pStyle w:val="BodyA"/>
        <w:jc w:val="both"/>
        <w:rPr>
          <w:rFonts w:ascii="Calibri" w:eastAsia="Calibri" w:hAnsi="Calibri" w:cs="Calibri"/>
          <w:sz w:val="24"/>
          <w:szCs w:val="24"/>
        </w:rPr>
      </w:pPr>
    </w:p>
    <w:p w14:paraId="34D4E753" w14:textId="77777777" w:rsidR="00CE5FB8" w:rsidRDefault="00CE5FB8" w:rsidP="00FF1C10">
      <w:pPr>
        <w:pStyle w:val="Heading3"/>
        <w:spacing w:before="0" w:after="0" w:line="280" w:lineRule="exact"/>
        <w:jc w:val="both"/>
        <w:rPr>
          <w:rFonts w:ascii="Calibri" w:eastAsia="Calibri" w:hAnsi="Calibri" w:cs="Calibri"/>
          <w:b/>
          <w:bCs/>
          <w:spacing w:val="0"/>
          <w:sz w:val="24"/>
          <w:szCs w:val="24"/>
          <w:lang w:val="en-US"/>
        </w:rPr>
      </w:pPr>
      <w:r>
        <w:rPr>
          <w:rFonts w:ascii="Calibri" w:eastAsia="Calibri" w:hAnsi="Calibri" w:cs="Calibri"/>
          <w:b/>
          <w:bCs/>
          <w:spacing w:val="0"/>
          <w:sz w:val="24"/>
          <w:szCs w:val="24"/>
          <w:lang w:val="en-US"/>
        </w:rPr>
        <w:t>Confidentiality</w:t>
      </w:r>
    </w:p>
    <w:p w14:paraId="3429A5C3" w14:textId="656688C2" w:rsidR="00CE5FB8" w:rsidRPr="00B6260E" w:rsidRDefault="00CE5FB8" w:rsidP="00FF1C10">
      <w:pPr>
        <w:pStyle w:val="BodyA"/>
        <w:jc w:val="both"/>
        <w:rPr>
          <w:rFonts w:ascii="Calibri" w:eastAsia="Calibri" w:hAnsi="Calibri" w:cs="Calibri"/>
          <w:sz w:val="24"/>
          <w:szCs w:val="24"/>
        </w:rPr>
      </w:pPr>
      <w:r>
        <w:rPr>
          <w:rFonts w:ascii="Calibri" w:eastAsia="Calibri" w:hAnsi="Calibri" w:cs="Calibri"/>
          <w:sz w:val="24"/>
          <w:szCs w:val="24"/>
        </w:rPr>
        <w:t xml:space="preserve">Every effort </w:t>
      </w:r>
      <w:r w:rsidR="00305BA4">
        <w:rPr>
          <w:rFonts w:ascii="Calibri" w:eastAsia="Calibri" w:hAnsi="Calibri" w:cs="Calibri"/>
          <w:sz w:val="24"/>
          <w:szCs w:val="24"/>
        </w:rPr>
        <w:t xml:space="preserve">will </w:t>
      </w:r>
      <w:r>
        <w:rPr>
          <w:rFonts w:ascii="Calibri" w:eastAsia="Calibri" w:hAnsi="Calibri" w:cs="Calibri"/>
          <w:sz w:val="24"/>
          <w:szCs w:val="24"/>
        </w:rPr>
        <w:t xml:space="preserve">be made to ensure that confidentiality is maintained for all concerned. Information </w:t>
      </w:r>
      <w:r w:rsidR="00305BA4">
        <w:rPr>
          <w:rFonts w:ascii="Calibri" w:eastAsia="Calibri" w:hAnsi="Calibri" w:cs="Calibri"/>
          <w:sz w:val="24"/>
          <w:szCs w:val="24"/>
        </w:rPr>
        <w:t>will</w:t>
      </w:r>
      <w:r>
        <w:rPr>
          <w:rFonts w:ascii="Calibri" w:eastAsia="Calibri" w:hAnsi="Calibri" w:cs="Calibri"/>
          <w:sz w:val="24"/>
          <w:szCs w:val="24"/>
        </w:rPr>
        <w:t xml:space="preserve"> be handled and disseminated on a </w:t>
      </w:r>
      <w:proofErr w:type="gramStart"/>
      <w:r>
        <w:rPr>
          <w:rFonts w:ascii="Calibri" w:eastAsia="Calibri" w:hAnsi="Calibri" w:cs="Calibri"/>
          <w:sz w:val="24"/>
          <w:szCs w:val="24"/>
        </w:rPr>
        <w:t>need to know</w:t>
      </w:r>
      <w:proofErr w:type="gramEnd"/>
      <w:r>
        <w:rPr>
          <w:rFonts w:ascii="Calibri" w:eastAsia="Calibri" w:hAnsi="Calibri" w:cs="Calibri"/>
          <w:sz w:val="24"/>
          <w:szCs w:val="24"/>
        </w:rPr>
        <w:t xml:space="preserve"> basis only. </w:t>
      </w:r>
      <w:r w:rsidR="009E0E4B">
        <w:rPr>
          <w:rFonts w:ascii="Calibri" w:eastAsia="Calibri" w:hAnsi="Calibri" w:cs="Calibri"/>
          <w:sz w:val="24"/>
          <w:szCs w:val="24"/>
        </w:rPr>
        <w:t>All sensitive i</w:t>
      </w:r>
      <w:r>
        <w:rPr>
          <w:rFonts w:ascii="Calibri" w:eastAsia="Calibri" w:hAnsi="Calibri" w:cs="Calibri"/>
          <w:sz w:val="24"/>
          <w:szCs w:val="24"/>
        </w:rPr>
        <w:t xml:space="preserve">nformation </w:t>
      </w:r>
      <w:r w:rsidR="009E0E4B">
        <w:rPr>
          <w:rFonts w:ascii="Calibri" w:eastAsia="Calibri" w:hAnsi="Calibri" w:cs="Calibri"/>
          <w:sz w:val="24"/>
          <w:szCs w:val="24"/>
        </w:rPr>
        <w:t>will</w:t>
      </w:r>
      <w:r>
        <w:rPr>
          <w:rFonts w:ascii="Calibri" w:eastAsia="Calibri" w:hAnsi="Calibri" w:cs="Calibri"/>
          <w:sz w:val="24"/>
          <w:szCs w:val="24"/>
        </w:rPr>
        <w:t xml:space="preserve"> be stored in a secure place with limited access to designated people, in line with data protection laws (</w:t>
      </w:r>
      <w:proofErr w:type="spellStart"/>
      <w:proofErr w:type="gramStart"/>
      <w:r w:rsidR="00B6260E">
        <w:rPr>
          <w:rFonts w:ascii="Calibri" w:eastAsia="Calibri" w:hAnsi="Calibri" w:cs="Calibri"/>
          <w:sz w:val="24"/>
          <w:szCs w:val="24"/>
        </w:rPr>
        <w:t>ie</w:t>
      </w:r>
      <w:proofErr w:type="spellEnd"/>
      <w:proofErr w:type="gramEnd"/>
      <w:r>
        <w:rPr>
          <w:rFonts w:ascii="Calibri" w:eastAsia="Calibri" w:hAnsi="Calibri" w:cs="Calibri"/>
          <w:sz w:val="24"/>
          <w:szCs w:val="24"/>
        </w:rPr>
        <w:t xml:space="preserve"> that information is accurate, regularly updated, relevant and secure).</w:t>
      </w:r>
      <w:r>
        <w:rPr>
          <w:rFonts w:ascii="Calibri" w:eastAsia="Calibri" w:hAnsi="Calibri" w:cs="Calibri"/>
          <w:b/>
          <w:bCs/>
          <w:sz w:val="24"/>
          <w:szCs w:val="24"/>
        </w:rPr>
        <w:t xml:space="preserve"> </w:t>
      </w:r>
    </w:p>
    <w:p w14:paraId="3CC8ED33" w14:textId="77777777" w:rsidR="00CE5FB8" w:rsidRDefault="00CE5FB8" w:rsidP="00FF1C10">
      <w:pPr>
        <w:pStyle w:val="BodyA"/>
        <w:jc w:val="both"/>
        <w:rPr>
          <w:rFonts w:ascii="Calibri" w:eastAsia="Calibri" w:hAnsi="Calibri" w:cs="Calibri"/>
          <w:b/>
          <w:bCs/>
          <w:sz w:val="24"/>
          <w:szCs w:val="24"/>
        </w:rPr>
      </w:pPr>
    </w:p>
    <w:p w14:paraId="0340A2AF" w14:textId="77777777" w:rsidR="00CE5FB8" w:rsidRDefault="00CE5FB8" w:rsidP="00FF1C10">
      <w:pPr>
        <w:pStyle w:val="BodyA"/>
        <w:jc w:val="both"/>
        <w:rPr>
          <w:rFonts w:ascii="Calibri" w:eastAsia="Calibri" w:hAnsi="Calibri" w:cs="Calibri"/>
          <w:sz w:val="24"/>
          <w:szCs w:val="24"/>
        </w:rPr>
      </w:pPr>
      <w:r>
        <w:rPr>
          <w:rFonts w:ascii="Calibri" w:eastAsia="Calibri" w:hAnsi="Calibri" w:cs="Calibri"/>
          <w:b/>
          <w:bCs/>
          <w:sz w:val="24"/>
          <w:szCs w:val="24"/>
        </w:rPr>
        <w:t>Internal enquiries and suspension</w:t>
      </w:r>
    </w:p>
    <w:p w14:paraId="61ADCF4A" w14:textId="77777777" w:rsidR="00CE5FB8" w:rsidRDefault="00CE5FB8" w:rsidP="00FF1C10">
      <w:pPr>
        <w:pStyle w:val="normalbullet"/>
        <w:numPr>
          <w:ilvl w:val="0"/>
          <w:numId w:val="43"/>
        </w:numPr>
        <w:tabs>
          <w:tab w:val="num" w:pos="237"/>
          <w:tab w:val="left" w:pos="284"/>
        </w:tabs>
        <w:ind w:left="237" w:hanging="237"/>
        <w:jc w:val="both"/>
        <w:rPr>
          <w:rFonts w:ascii="Trebuchet MS" w:eastAsia="Trebuchet MS" w:hAnsi="Trebuchet MS" w:cs="Trebuchet MS"/>
        </w:rPr>
      </w:pPr>
      <w:r>
        <w:rPr>
          <w:rFonts w:ascii="Calibri" w:eastAsia="Calibri" w:hAnsi="Calibri" w:cs="Calibri"/>
          <w:sz w:val="24"/>
          <w:szCs w:val="24"/>
        </w:rPr>
        <w:t>BEST in Bath</w:t>
      </w:r>
      <w:r>
        <w:rPr>
          <w:rFonts w:ascii="Calibri" w:eastAsia="Calibri" w:hAnsi="Calibri" w:cs="Calibri"/>
          <w:b/>
          <w:bCs/>
          <w:sz w:val="24"/>
          <w:szCs w:val="24"/>
        </w:rPr>
        <w:t xml:space="preserve"> </w:t>
      </w:r>
      <w:r>
        <w:rPr>
          <w:rFonts w:ascii="Calibri" w:eastAsia="Calibri" w:hAnsi="Calibri" w:cs="Calibri"/>
          <w:sz w:val="24"/>
          <w:szCs w:val="24"/>
        </w:rPr>
        <w:t xml:space="preserve">management will make an immediate decision about whether any individual accused of abuse should be </w:t>
      </w:r>
      <w:proofErr w:type="gramStart"/>
      <w:r>
        <w:rPr>
          <w:rFonts w:ascii="Calibri" w:eastAsia="Calibri" w:hAnsi="Calibri" w:cs="Calibri"/>
          <w:sz w:val="24"/>
          <w:szCs w:val="24"/>
        </w:rPr>
        <w:t>temporarily suspended</w:t>
      </w:r>
      <w:proofErr w:type="gramEnd"/>
      <w:r>
        <w:rPr>
          <w:rFonts w:ascii="Calibri" w:eastAsia="Calibri" w:hAnsi="Calibri" w:cs="Calibri"/>
          <w:sz w:val="24"/>
          <w:szCs w:val="24"/>
        </w:rPr>
        <w:t xml:space="preserve"> pending further police and social services inquiries. </w:t>
      </w:r>
    </w:p>
    <w:p w14:paraId="238A3796" w14:textId="5957814C" w:rsidR="00CE5FB8" w:rsidRDefault="00CE5FB8" w:rsidP="00FF1C10">
      <w:pPr>
        <w:jc w:val="both"/>
        <w:rPr>
          <w:b/>
        </w:rPr>
      </w:pPr>
    </w:p>
    <w:p w14:paraId="0D0822FE" w14:textId="0C3330B6" w:rsidR="005F3D26" w:rsidRDefault="005F3D26" w:rsidP="00FF1C10">
      <w:pPr>
        <w:jc w:val="both"/>
        <w:rPr>
          <w:b/>
        </w:rPr>
      </w:pPr>
    </w:p>
    <w:p w14:paraId="1E29AA10" w14:textId="52CAF9CB" w:rsidR="005F3D26" w:rsidRPr="009E0E4B" w:rsidRDefault="005F3D26" w:rsidP="00FF1C10">
      <w:pPr>
        <w:pStyle w:val="BodyA"/>
        <w:jc w:val="both"/>
        <w:rPr>
          <w:rFonts w:ascii="Calibri" w:eastAsia="Calibri" w:hAnsi="Calibri" w:cs="Calibri"/>
          <w:b/>
          <w:bCs/>
          <w:sz w:val="28"/>
          <w:szCs w:val="28"/>
        </w:rPr>
      </w:pPr>
      <w:r w:rsidRPr="009E0E4B">
        <w:rPr>
          <w:rFonts w:ascii="Calibri" w:eastAsia="Calibri" w:hAnsi="Calibri" w:cs="Calibri"/>
          <w:b/>
          <w:bCs/>
          <w:sz w:val="28"/>
          <w:szCs w:val="28"/>
        </w:rPr>
        <w:t xml:space="preserve">Recruitment </w:t>
      </w:r>
    </w:p>
    <w:p w14:paraId="3F6DEF38" w14:textId="6B1F7FD1" w:rsidR="005F3D26" w:rsidRDefault="005F3D26"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b/>
          <w:bCs/>
          <w:sz w:val="24"/>
          <w:szCs w:val="24"/>
        </w:rPr>
        <w:t xml:space="preserve">BEST in Bath </w:t>
      </w:r>
      <w:r>
        <w:rPr>
          <w:rFonts w:ascii="Calibri" w:eastAsia="Calibri" w:hAnsi="Calibri" w:cs="Calibri"/>
          <w:sz w:val="24"/>
          <w:szCs w:val="24"/>
        </w:rPr>
        <w:t>has a commitment to ensure the protection of children in its care through a careful recruitment process (please see Recruitment Policy</w:t>
      </w:r>
      <w:r w:rsidR="00B6260E">
        <w:rPr>
          <w:rFonts w:ascii="Calibri" w:eastAsia="Calibri" w:hAnsi="Calibri" w:cs="Calibri"/>
          <w:sz w:val="24"/>
          <w:szCs w:val="24"/>
        </w:rPr>
        <w:t xml:space="preserve">). </w:t>
      </w:r>
      <w:r>
        <w:rPr>
          <w:rFonts w:ascii="Calibri" w:eastAsia="Calibri" w:hAnsi="Calibri" w:cs="Calibri"/>
          <w:sz w:val="24"/>
          <w:szCs w:val="24"/>
        </w:rPr>
        <w:t xml:space="preserve">All members of staff and homestay </w:t>
      </w:r>
      <w:r w:rsidR="0015570A">
        <w:rPr>
          <w:rFonts w:ascii="Calibri" w:eastAsia="Calibri" w:hAnsi="Calibri" w:cs="Calibri"/>
          <w:sz w:val="24"/>
          <w:szCs w:val="24"/>
        </w:rPr>
        <w:t xml:space="preserve">providers </w:t>
      </w:r>
      <w:r w:rsidRPr="00B6260E">
        <w:rPr>
          <w:rFonts w:ascii="Calibri" w:eastAsia="Calibri" w:hAnsi="Calibri" w:cs="Calibri"/>
          <w:sz w:val="24"/>
          <w:szCs w:val="24"/>
        </w:rPr>
        <w:t xml:space="preserve">are </w:t>
      </w:r>
      <w:r w:rsidR="00682FAA" w:rsidRPr="00B6260E">
        <w:rPr>
          <w:rFonts w:ascii="Calibri" w:eastAsia="Calibri" w:hAnsi="Calibri" w:cs="Calibri"/>
          <w:sz w:val="24"/>
          <w:szCs w:val="24"/>
        </w:rPr>
        <w:t>expected to share the ethos of the school and actively engage in looking after the safety of under 18s.</w:t>
      </w:r>
      <w:r w:rsidR="00682FAA">
        <w:rPr>
          <w:rFonts w:ascii="Calibri" w:eastAsia="Calibri" w:hAnsi="Calibri" w:cs="Calibri"/>
          <w:sz w:val="24"/>
          <w:szCs w:val="24"/>
        </w:rPr>
        <w:t xml:space="preserve"> </w:t>
      </w:r>
      <w:r w:rsidR="00682FAA" w:rsidRPr="00B6260E">
        <w:rPr>
          <w:rFonts w:ascii="Calibri" w:eastAsia="Calibri" w:hAnsi="Calibri" w:cs="Calibri"/>
          <w:sz w:val="24"/>
          <w:szCs w:val="24"/>
        </w:rPr>
        <w:t xml:space="preserve">They are </w:t>
      </w:r>
      <w:r w:rsidRPr="00B6260E">
        <w:rPr>
          <w:rFonts w:ascii="Calibri" w:eastAsia="Calibri" w:hAnsi="Calibri" w:cs="Calibri"/>
          <w:sz w:val="24"/>
          <w:szCs w:val="24"/>
        </w:rPr>
        <w:t>required to complete specific checks during the recruitment process, including DBS checks</w:t>
      </w:r>
      <w:r w:rsidR="007101B7">
        <w:rPr>
          <w:rFonts w:ascii="Calibri" w:eastAsia="Calibri" w:hAnsi="Calibri" w:cs="Calibri"/>
          <w:sz w:val="24"/>
          <w:szCs w:val="24"/>
        </w:rPr>
        <w:t xml:space="preserve"> (or Barred List check if DBS check is delayed beyond the start date)</w:t>
      </w:r>
      <w:r w:rsidR="00682FAA" w:rsidRPr="00B6260E">
        <w:rPr>
          <w:rFonts w:ascii="Calibri" w:eastAsia="Calibri" w:hAnsi="Calibri" w:cs="Calibri"/>
          <w:sz w:val="24"/>
          <w:szCs w:val="24"/>
        </w:rPr>
        <w:t xml:space="preserve">, giving proof of identity, explanation of any gaps in employment </w:t>
      </w:r>
      <w:r w:rsidR="00666CD8">
        <w:rPr>
          <w:rFonts w:ascii="Calibri" w:eastAsia="Calibri" w:hAnsi="Calibri" w:cs="Calibri"/>
          <w:sz w:val="24"/>
          <w:szCs w:val="24"/>
        </w:rPr>
        <w:t xml:space="preserve">(if relevant) </w:t>
      </w:r>
      <w:r w:rsidR="00682FAA" w:rsidRPr="00B6260E">
        <w:rPr>
          <w:rFonts w:ascii="Calibri" w:eastAsia="Calibri" w:hAnsi="Calibri" w:cs="Calibri"/>
          <w:sz w:val="24"/>
          <w:szCs w:val="24"/>
        </w:rPr>
        <w:t xml:space="preserve">and </w:t>
      </w:r>
      <w:r w:rsidR="00C864B3" w:rsidRPr="00B6260E">
        <w:rPr>
          <w:rFonts w:ascii="Calibri" w:eastAsia="Calibri" w:hAnsi="Calibri" w:cs="Calibri"/>
          <w:sz w:val="24"/>
          <w:szCs w:val="24"/>
        </w:rPr>
        <w:t>references will be followed up</w:t>
      </w:r>
      <w:r w:rsidR="00682FAA" w:rsidRPr="00B6260E">
        <w:rPr>
          <w:rFonts w:ascii="Calibri" w:eastAsia="Calibri" w:hAnsi="Calibri" w:cs="Calibri"/>
          <w:sz w:val="24"/>
          <w:szCs w:val="24"/>
        </w:rPr>
        <w:t xml:space="preserve"> to confirm the applicant’s suitability to work with children</w:t>
      </w:r>
      <w:r w:rsidRPr="00B6260E">
        <w:rPr>
          <w:rFonts w:ascii="Calibri" w:eastAsia="Calibri" w:hAnsi="Calibri" w:cs="Calibri"/>
          <w:sz w:val="24"/>
          <w:szCs w:val="24"/>
        </w:rPr>
        <w:t>.</w:t>
      </w:r>
      <w:r>
        <w:rPr>
          <w:rFonts w:ascii="Calibri" w:eastAsia="Calibri" w:hAnsi="Calibri" w:cs="Calibri"/>
          <w:sz w:val="24"/>
          <w:szCs w:val="24"/>
        </w:rPr>
        <w:t xml:space="preserve"> BEST in Bath requires written confirmation that DBS checks have been carried out for drivers of coaches, taxis etc. Group leaders are requested to bring copies of equivalent national checks, or letters on headed paper from their schools/agents.</w:t>
      </w:r>
    </w:p>
    <w:p w14:paraId="258B899C" w14:textId="4D2BC034" w:rsidR="00C864B3" w:rsidRDefault="00C864B3" w:rsidP="00FF1C10">
      <w:pPr>
        <w:pStyle w:val="normalbullet"/>
        <w:tabs>
          <w:tab w:val="left" w:pos="284"/>
        </w:tabs>
        <w:ind w:left="0" w:firstLine="0"/>
        <w:jc w:val="both"/>
        <w:rPr>
          <w:rFonts w:ascii="Calibri" w:eastAsia="Calibri" w:hAnsi="Calibri" w:cs="Calibri"/>
          <w:sz w:val="24"/>
          <w:szCs w:val="24"/>
        </w:rPr>
      </w:pPr>
    </w:p>
    <w:p w14:paraId="0AFB5466" w14:textId="0A3EB4FB" w:rsidR="00C864B3" w:rsidRDefault="00C864B3" w:rsidP="00FF1C10">
      <w:pPr>
        <w:pStyle w:val="normalbullet"/>
        <w:tabs>
          <w:tab w:val="left" w:pos="284"/>
        </w:tabs>
        <w:ind w:left="0" w:firstLine="0"/>
        <w:jc w:val="both"/>
        <w:rPr>
          <w:rFonts w:ascii="Calibri" w:eastAsia="Calibri" w:hAnsi="Calibri" w:cs="Calibri"/>
          <w:b/>
          <w:sz w:val="24"/>
          <w:szCs w:val="24"/>
          <w:highlight w:val="yellow"/>
        </w:rPr>
      </w:pPr>
    </w:p>
    <w:p w14:paraId="14D24433" w14:textId="51152083" w:rsidR="00682FAA" w:rsidRPr="00682FAA" w:rsidRDefault="00682FAA" w:rsidP="00FF1C10">
      <w:pPr>
        <w:pStyle w:val="normalbullet"/>
        <w:tabs>
          <w:tab w:val="left" w:pos="284"/>
        </w:tabs>
        <w:ind w:left="0" w:firstLine="0"/>
        <w:jc w:val="both"/>
        <w:rPr>
          <w:rFonts w:ascii="Calibri" w:eastAsia="Calibri" w:hAnsi="Calibri" w:cs="Calibri"/>
          <w:b/>
          <w:sz w:val="28"/>
          <w:szCs w:val="28"/>
        </w:rPr>
      </w:pPr>
      <w:r w:rsidRPr="00682FAA">
        <w:rPr>
          <w:rFonts w:ascii="Calibri" w:eastAsia="Calibri" w:hAnsi="Calibri" w:cs="Calibri"/>
          <w:b/>
          <w:sz w:val="28"/>
          <w:szCs w:val="28"/>
        </w:rPr>
        <w:t>Training</w:t>
      </w:r>
    </w:p>
    <w:p w14:paraId="615B62E4" w14:textId="26F19EDD" w:rsidR="005F3D26" w:rsidRDefault="005F3D26"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sz w:val="24"/>
          <w:szCs w:val="24"/>
        </w:rPr>
        <w:t>Members of staff</w:t>
      </w:r>
      <w:r w:rsidR="00305BA4">
        <w:rPr>
          <w:rFonts w:ascii="Calibri" w:eastAsia="Calibri" w:hAnsi="Calibri" w:cs="Calibri"/>
          <w:sz w:val="24"/>
          <w:szCs w:val="24"/>
        </w:rPr>
        <w:t xml:space="preserve">, </w:t>
      </w:r>
      <w:r>
        <w:rPr>
          <w:rFonts w:ascii="Calibri" w:eastAsia="Calibri" w:hAnsi="Calibri" w:cs="Calibri"/>
          <w:sz w:val="24"/>
          <w:szCs w:val="24"/>
        </w:rPr>
        <w:t xml:space="preserve">homestay </w:t>
      </w:r>
      <w:r w:rsidR="009E0E4B">
        <w:rPr>
          <w:rFonts w:ascii="Calibri" w:eastAsia="Calibri" w:hAnsi="Calibri" w:cs="Calibri"/>
          <w:sz w:val="24"/>
          <w:szCs w:val="24"/>
        </w:rPr>
        <w:t>providers</w:t>
      </w:r>
      <w:r>
        <w:rPr>
          <w:rFonts w:ascii="Calibri" w:eastAsia="Calibri" w:hAnsi="Calibri" w:cs="Calibri"/>
          <w:sz w:val="24"/>
          <w:szCs w:val="24"/>
        </w:rPr>
        <w:t xml:space="preserve"> and group leaders</w:t>
      </w:r>
      <w:r>
        <w:rPr>
          <w:rFonts w:ascii="Calibri" w:eastAsia="Calibri" w:hAnsi="Calibri" w:cs="Calibri"/>
          <w:color w:val="CE222B"/>
          <w:sz w:val="24"/>
          <w:szCs w:val="24"/>
        </w:rPr>
        <w:t xml:space="preserve"> </w:t>
      </w:r>
      <w:r>
        <w:rPr>
          <w:rFonts w:ascii="Calibri" w:eastAsia="Calibri" w:hAnsi="Calibri" w:cs="Calibri"/>
          <w:sz w:val="24"/>
          <w:szCs w:val="24"/>
        </w:rPr>
        <w:t xml:space="preserve">will be made aware of their responsibilities and the process for reporting concerns during their induction and/or through the role-specific handbook. Senior members of staff will have </w:t>
      </w:r>
      <w:r w:rsidR="00E444C1" w:rsidRPr="00666CD8">
        <w:rPr>
          <w:rFonts w:ascii="Calibri" w:eastAsia="Calibri" w:hAnsi="Calibri" w:cs="Calibri"/>
          <w:sz w:val="24"/>
          <w:szCs w:val="24"/>
        </w:rPr>
        <w:t xml:space="preserve">Specialist or </w:t>
      </w:r>
      <w:r w:rsidRPr="00666CD8">
        <w:rPr>
          <w:rFonts w:ascii="Calibri" w:eastAsia="Calibri" w:hAnsi="Calibri" w:cs="Calibri"/>
          <w:sz w:val="24"/>
          <w:szCs w:val="24"/>
        </w:rPr>
        <w:t>Advanced Safeguarding</w:t>
      </w:r>
      <w:r>
        <w:rPr>
          <w:rFonts w:ascii="Calibri" w:eastAsia="Calibri" w:hAnsi="Calibri" w:cs="Calibri"/>
          <w:sz w:val="24"/>
          <w:szCs w:val="24"/>
        </w:rPr>
        <w:t xml:space="preserve"> and all other adults will have </w:t>
      </w:r>
      <w:r w:rsidRPr="00666CD8">
        <w:rPr>
          <w:rFonts w:ascii="Calibri" w:eastAsia="Calibri" w:hAnsi="Calibri" w:cs="Calibri"/>
          <w:sz w:val="24"/>
          <w:szCs w:val="24"/>
        </w:rPr>
        <w:t>Basic Awareness</w:t>
      </w:r>
      <w:r>
        <w:rPr>
          <w:rFonts w:ascii="Calibri" w:eastAsia="Calibri" w:hAnsi="Calibri" w:cs="Calibri"/>
          <w:sz w:val="24"/>
          <w:szCs w:val="24"/>
        </w:rPr>
        <w:t xml:space="preserve"> training. Teaching staff</w:t>
      </w:r>
      <w:r w:rsidR="00C864B3">
        <w:rPr>
          <w:rFonts w:ascii="Calibri" w:eastAsia="Calibri" w:hAnsi="Calibri" w:cs="Calibri"/>
          <w:sz w:val="24"/>
          <w:szCs w:val="24"/>
        </w:rPr>
        <w:t xml:space="preserve"> and </w:t>
      </w:r>
      <w:r>
        <w:rPr>
          <w:rFonts w:ascii="Calibri" w:eastAsia="Calibri" w:hAnsi="Calibri" w:cs="Calibri"/>
          <w:sz w:val="24"/>
          <w:szCs w:val="24"/>
        </w:rPr>
        <w:t>Activity Leaders</w:t>
      </w:r>
      <w:r w:rsidR="00E444C1">
        <w:rPr>
          <w:rFonts w:ascii="Calibri" w:eastAsia="Calibri" w:hAnsi="Calibri" w:cs="Calibri"/>
          <w:sz w:val="24"/>
          <w:szCs w:val="24"/>
        </w:rPr>
        <w:t xml:space="preserve"> </w:t>
      </w:r>
      <w:r>
        <w:rPr>
          <w:rFonts w:ascii="Calibri" w:eastAsia="Calibri" w:hAnsi="Calibri" w:cs="Calibri"/>
          <w:sz w:val="24"/>
          <w:szCs w:val="24"/>
        </w:rPr>
        <w:t xml:space="preserve">will complete </w:t>
      </w:r>
      <w:r w:rsidRPr="00666CD8">
        <w:rPr>
          <w:rFonts w:ascii="Calibri" w:eastAsia="Calibri" w:hAnsi="Calibri" w:cs="Calibri"/>
          <w:sz w:val="24"/>
          <w:szCs w:val="24"/>
        </w:rPr>
        <w:t>Basic Awareness</w:t>
      </w:r>
      <w:r>
        <w:rPr>
          <w:rFonts w:ascii="Calibri" w:eastAsia="Calibri" w:hAnsi="Calibri" w:cs="Calibri"/>
          <w:sz w:val="24"/>
          <w:szCs w:val="24"/>
        </w:rPr>
        <w:t xml:space="preserve"> online and this will be supported by face-to-face initial and refresher training by one of the Designated Safeguarding </w:t>
      </w:r>
      <w:r w:rsidR="00666CD8">
        <w:rPr>
          <w:rFonts w:ascii="Calibri" w:eastAsia="Calibri" w:hAnsi="Calibri" w:cs="Calibri"/>
          <w:sz w:val="24"/>
          <w:szCs w:val="24"/>
        </w:rPr>
        <w:t>team</w:t>
      </w:r>
      <w:r>
        <w:rPr>
          <w:rFonts w:ascii="Calibri" w:eastAsia="Calibri" w:hAnsi="Calibri" w:cs="Calibri"/>
          <w:sz w:val="24"/>
          <w:szCs w:val="24"/>
        </w:rPr>
        <w:t>. This will be carried out annually, with regular refresher training.</w:t>
      </w:r>
      <w:r w:rsidR="00C864B3">
        <w:rPr>
          <w:rFonts w:ascii="Calibri" w:eastAsia="Calibri" w:hAnsi="Calibri" w:cs="Calibri"/>
          <w:sz w:val="24"/>
          <w:szCs w:val="24"/>
        </w:rPr>
        <w:t xml:space="preserve"> Homestay providers will complete Basic Awareness Training online </w:t>
      </w:r>
      <w:r w:rsidR="00C864B3" w:rsidRPr="00666CD8">
        <w:rPr>
          <w:rFonts w:ascii="Calibri" w:eastAsia="Calibri" w:hAnsi="Calibri" w:cs="Calibri"/>
          <w:sz w:val="24"/>
          <w:szCs w:val="24"/>
        </w:rPr>
        <w:t>(Accreditation UK Safeguarding Training).</w:t>
      </w:r>
    </w:p>
    <w:p w14:paraId="09EDAA0F" w14:textId="77777777" w:rsidR="005F3D26" w:rsidRDefault="005F3D26" w:rsidP="00FF1C10">
      <w:pPr>
        <w:pStyle w:val="normalbullet"/>
        <w:tabs>
          <w:tab w:val="left" w:pos="284"/>
        </w:tabs>
        <w:ind w:left="0" w:firstLine="0"/>
        <w:jc w:val="both"/>
        <w:rPr>
          <w:rFonts w:ascii="Calibri" w:eastAsia="Calibri" w:hAnsi="Calibri" w:cs="Calibri"/>
          <w:sz w:val="24"/>
          <w:szCs w:val="24"/>
        </w:rPr>
      </w:pPr>
    </w:p>
    <w:p w14:paraId="7DA1C422" w14:textId="77777777" w:rsidR="005F3D26" w:rsidRDefault="005F3D26"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sz w:val="24"/>
          <w:szCs w:val="24"/>
        </w:rPr>
        <w:t xml:space="preserve">Students will be given guidelines about how to keep themselves safe in their induction lesson as well as in the induction booklet they are given on the first day. As far as possible, this will include some input from the students themselves. </w:t>
      </w:r>
    </w:p>
    <w:p w14:paraId="4A1613A6" w14:textId="3FDDBEC8" w:rsidR="005F3D26" w:rsidRDefault="005F3D26" w:rsidP="00FF1C10">
      <w:pPr>
        <w:jc w:val="both"/>
        <w:rPr>
          <w:b/>
        </w:rPr>
      </w:pPr>
    </w:p>
    <w:p w14:paraId="38ECC5C4" w14:textId="6E6BB223" w:rsidR="005916F9" w:rsidRDefault="005916F9" w:rsidP="00FF1C10">
      <w:pPr>
        <w:jc w:val="both"/>
        <w:rPr>
          <w:b/>
        </w:rPr>
      </w:pPr>
    </w:p>
    <w:p w14:paraId="349DE2ED" w14:textId="03F015DA" w:rsidR="005916F9" w:rsidRPr="007205A6" w:rsidRDefault="005916F9" w:rsidP="00FF1C10">
      <w:pPr>
        <w:jc w:val="both"/>
        <w:rPr>
          <w:b/>
          <w:sz w:val="28"/>
          <w:szCs w:val="28"/>
        </w:rPr>
      </w:pPr>
      <w:r w:rsidRPr="007205A6">
        <w:rPr>
          <w:b/>
          <w:sz w:val="28"/>
          <w:szCs w:val="28"/>
        </w:rPr>
        <w:t>Implementing safeguarding</w:t>
      </w:r>
    </w:p>
    <w:p w14:paraId="2C82EE24" w14:textId="6738C5AB" w:rsidR="005916F9" w:rsidRDefault="005916F9" w:rsidP="00FF1C10">
      <w:pPr>
        <w:jc w:val="both"/>
        <w:rPr>
          <w:b/>
        </w:rPr>
      </w:pPr>
      <w:r>
        <w:rPr>
          <w:b/>
        </w:rPr>
        <w:t>Risk assessments</w:t>
      </w:r>
    </w:p>
    <w:p w14:paraId="08041C46" w14:textId="4A389F8B" w:rsidR="007205A6" w:rsidRDefault="007205A6" w:rsidP="00FF1C10">
      <w:pPr>
        <w:jc w:val="both"/>
      </w:pPr>
      <w:r>
        <w:t>BEST in Bath has risk assessments to help safeguard under 18</w:t>
      </w:r>
      <w:r w:rsidR="005F2318">
        <w:t>s</w:t>
      </w:r>
      <w:r>
        <w:t xml:space="preserve"> for the time they are in the school and for all trips and excursions. The </w:t>
      </w:r>
      <w:proofErr w:type="gramStart"/>
      <w:r>
        <w:t>Principal</w:t>
      </w:r>
      <w:proofErr w:type="gramEnd"/>
      <w:r>
        <w:t xml:space="preserve"> (Mark Appleton) has overall responsibility for producing </w:t>
      </w:r>
      <w:r>
        <w:lastRenderedPageBreak/>
        <w:t xml:space="preserve">these. Members of staff are required to read them and sign to confirm they have done so. Teachers/Activity leaders are aware that it is their responsibility to communicate key information to the students. Members of staff sign the ‘Offsite Activities’ list when they take students </w:t>
      </w:r>
      <w:r w:rsidR="00306198">
        <w:t xml:space="preserve">out during class time. </w:t>
      </w:r>
    </w:p>
    <w:p w14:paraId="794D6A4A" w14:textId="29F38E13" w:rsidR="003E7714" w:rsidRDefault="003E7714" w:rsidP="00FF1C10">
      <w:pPr>
        <w:jc w:val="both"/>
      </w:pPr>
    </w:p>
    <w:p w14:paraId="71182F38" w14:textId="77777777" w:rsidR="003E7714" w:rsidRDefault="003E7714" w:rsidP="00FF1C10">
      <w:pPr>
        <w:jc w:val="both"/>
        <w:rPr>
          <w:b/>
        </w:rPr>
      </w:pPr>
      <w:r>
        <w:rPr>
          <w:b/>
        </w:rPr>
        <w:t>Welfare</w:t>
      </w:r>
    </w:p>
    <w:p w14:paraId="7F9E25AC" w14:textId="7B4E9918" w:rsidR="003E7714" w:rsidRPr="007205A6" w:rsidRDefault="003E7714" w:rsidP="00FF1C10">
      <w:pPr>
        <w:jc w:val="both"/>
      </w:pPr>
      <w:r>
        <w:t xml:space="preserve">Student Services Manager, </w:t>
      </w:r>
      <w:r w:rsidR="00162F01">
        <w:t>Judith Rose</w:t>
      </w:r>
      <w:r>
        <w:t>, has overall responsibility for welfare.</w:t>
      </w:r>
    </w:p>
    <w:p w14:paraId="7703D4E8" w14:textId="690BC5C9" w:rsidR="005916F9" w:rsidRDefault="005916F9" w:rsidP="00FF1C10">
      <w:pPr>
        <w:jc w:val="both"/>
        <w:rPr>
          <w:b/>
        </w:rPr>
      </w:pPr>
    </w:p>
    <w:p w14:paraId="03AF9374" w14:textId="24E8AD8E" w:rsidR="005916F9" w:rsidRDefault="005916F9" w:rsidP="00FF1C10">
      <w:pPr>
        <w:jc w:val="both"/>
        <w:rPr>
          <w:b/>
        </w:rPr>
      </w:pPr>
      <w:r w:rsidRPr="00666CD8">
        <w:rPr>
          <w:b/>
        </w:rPr>
        <w:t>Supervision</w:t>
      </w:r>
    </w:p>
    <w:p w14:paraId="31D340B6" w14:textId="77A34647" w:rsidR="00306198" w:rsidRDefault="00306198" w:rsidP="00FF1C10">
      <w:pPr>
        <w:jc w:val="both"/>
      </w:pPr>
      <w:r>
        <w:t xml:space="preserve">Supervision takes place during class time and on trips and excursions. </w:t>
      </w:r>
      <w:r w:rsidRPr="00306198">
        <w:t>The school’s policy is to have at least one responsible adult present for every 1</w:t>
      </w:r>
      <w:r>
        <w:t>5</w:t>
      </w:r>
      <w:r w:rsidRPr="00306198">
        <w:t xml:space="preserve"> children, and if </w:t>
      </w:r>
      <w:proofErr w:type="gramStart"/>
      <w:r w:rsidRPr="00306198">
        <w:t>possible</w:t>
      </w:r>
      <w:proofErr w:type="gramEnd"/>
      <w:r w:rsidRPr="00306198">
        <w:t xml:space="preserve"> to have at least one adult for every 12 children.</w:t>
      </w:r>
    </w:p>
    <w:p w14:paraId="4DCC1332" w14:textId="29093351" w:rsidR="00EB7E8B" w:rsidRDefault="00EB7E8B" w:rsidP="00FF1C10">
      <w:pPr>
        <w:jc w:val="both"/>
        <w:rPr>
          <w:rFonts w:ascii="Verdana" w:hAnsi="Verdana"/>
        </w:rPr>
      </w:pPr>
    </w:p>
    <w:p w14:paraId="35713AB7" w14:textId="77777777" w:rsidR="00EB7E8B" w:rsidRPr="00EB7E8B" w:rsidRDefault="00EB7E8B" w:rsidP="00FF1C10">
      <w:pPr>
        <w:jc w:val="both"/>
        <w:rPr>
          <w:b/>
        </w:rPr>
      </w:pPr>
      <w:r w:rsidRPr="00EB7E8B">
        <w:rPr>
          <w:b/>
        </w:rPr>
        <w:t>Unsupervised Activities</w:t>
      </w:r>
    </w:p>
    <w:p w14:paraId="47D6E7F3" w14:textId="77777777" w:rsidR="00EB7E8B" w:rsidRDefault="00EB7E8B" w:rsidP="00FF1C10">
      <w:pPr>
        <w:jc w:val="both"/>
      </w:pPr>
      <w:r>
        <w:t xml:space="preserve">There are certain times of the day when students will not be under the direct supervision of school staff or their group leaders. This time is usually at the end of the school </w:t>
      </w:r>
      <w:proofErr w:type="gramStart"/>
      <w:r>
        <w:t>day, when</w:t>
      </w:r>
      <w:proofErr w:type="gramEnd"/>
      <w:r>
        <w:t xml:space="preserve"> they have the opportunity to spend some free time in the city centre. There are also occasions when this is the case on excursions (</w:t>
      </w:r>
      <w:proofErr w:type="spellStart"/>
      <w:r>
        <w:t>e.g</w:t>
      </w:r>
      <w:proofErr w:type="spellEnd"/>
      <w:r>
        <w:t xml:space="preserve"> free time for shopping) and as part of a class activity (</w:t>
      </w:r>
      <w:proofErr w:type="spellStart"/>
      <w:r>
        <w:t>e.g</w:t>
      </w:r>
      <w:proofErr w:type="spellEnd"/>
      <w:r>
        <w:t xml:space="preserve"> when doing research interviews with local people). Students are also expected to travel from the homestay to school in the morning, and back to the homestay in the evening using the public bus service, or on foot if they choose to. During this </w:t>
      </w:r>
      <w:proofErr w:type="gramStart"/>
      <w:r>
        <w:t>time</w:t>
      </w:r>
      <w:proofErr w:type="gramEnd"/>
      <w:r>
        <w:t xml:space="preserve"> they will be unsupervised. The school requires students to </w:t>
      </w:r>
      <w:proofErr w:type="gramStart"/>
      <w:r>
        <w:t>be with another member of their group at all times</w:t>
      </w:r>
      <w:proofErr w:type="gramEnd"/>
      <w:r>
        <w:t xml:space="preserve"> when unsupervised. </w:t>
      </w:r>
    </w:p>
    <w:p w14:paraId="2A1118F5" w14:textId="6CF73F8D" w:rsidR="005916F9" w:rsidRDefault="005916F9" w:rsidP="00FF1C10">
      <w:pPr>
        <w:jc w:val="both"/>
        <w:rPr>
          <w:b/>
        </w:rPr>
      </w:pPr>
    </w:p>
    <w:p w14:paraId="39014E6B" w14:textId="10707FA9" w:rsidR="005916F9" w:rsidRDefault="005916F9" w:rsidP="00FF1C10">
      <w:pPr>
        <w:jc w:val="both"/>
        <w:rPr>
          <w:b/>
        </w:rPr>
      </w:pPr>
      <w:r w:rsidRPr="003119A1">
        <w:rPr>
          <w:b/>
        </w:rPr>
        <w:t>Missing students</w:t>
      </w:r>
    </w:p>
    <w:p w14:paraId="57684F97" w14:textId="5667581B" w:rsidR="00D67855" w:rsidRDefault="007D20EF" w:rsidP="00FF1C10">
      <w:pPr>
        <w:jc w:val="both"/>
        <w:rPr>
          <w:rFonts w:ascii="Calibri" w:hAnsi="Calibri" w:cs="Calibri"/>
        </w:rPr>
      </w:pPr>
      <w:r w:rsidRPr="003119A1">
        <w:rPr>
          <w:rFonts w:ascii="Calibri" w:hAnsi="Calibri" w:cs="Calibri"/>
          <w:u w:val="single"/>
        </w:rPr>
        <w:t>From</w:t>
      </w:r>
      <w:r w:rsidR="00D67855" w:rsidRPr="003119A1">
        <w:rPr>
          <w:rFonts w:ascii="Calibri" w:hAnsi="Calibri" w:cs="Calibri"/>
          <w:u w:val="single"/>
        </w:rPr>
        <w:t xml:space="preserve"> class</w:t>
      </w:r>
      <w:r w:rsidR="00D67855">
        <w:rPr>
          <w:rFonts w:ascii="Calibri" w:hAnsi="Calibri" w:cs="Calibri"/>
        </w:rPr>
        <w:t xml:space="preserve"> </w:t>
      </w:r>
      <w:proofErr w:type="gramStart"/>
      <w:r w:rsidR="00D67855">
        <w:rPr>
          <w:rFonts w:ascii="Calibri" w:hAnsi="Calibri" w:cs="Calibri"/>
        </w:rPr>
        <w:t xml:space="preserve">- </w:t>
      </w:r>
      <w:r w:rsidR="00D67855" w:rsidRPr="000E769D">
        <w:rPr>
          <w:rFonts w:ascii="Calibri" w:hAnsi="Calibri" w:cs="Calibri"/>
        </w:rPr>
        <w:t xml:space="preserve"> a</w:t>
      </w:r>
      <w:proofErr w:type="gramEnd"/>
      <w:r w:rsidR="00D67855" w:rsidRPr="000E769D">
        <w:rPr>
          <w:rFonts w:ascii="Calibri" w:hAnsi="Calibri" w:cs="Calibri"/>
        </w:rPr>
        <w:t xml:space="preserve"> member of the administrative/academic staff check</w:t>
      </w:r>
      <w:r w:rsidR="00D67855">
        <w:rPr>
          <w:rFonts w:ascii="Calibri" w:hAnsi="Calibri" w:cs="Calibri"/>
        </w:rPr>
        <w:t>s</w:t>
      </w:r>
      <w:r w:rsidR="00D67855" w:rsidRPr="000E769D">
        <w:rPr>
          <w:rFonts w:ascii="Calibri" w:hAnsi="Calibri" w:cs="Calibri"/>
        </w:rPr>
        <w:t xml:space="preserve"> that all students are in class, ideally no later than fifteen minutes after classes start. (If, for operational reasons, this check is not possible, then any absence </w:t>
      </w:r>
      <w:r w:rsidR="00D67855">
        <w:rPr>
          <w:rFonts w:ascii="Calibri" w:hAnsi="Calibri" w:cs="Calibri"/>
        </w:rPr>
        <w:t>is</w:t>
      </w:r>
      <w:r w:rsidR="00D67855" w:rsidRPr="000E769D">
        <w:rPr>
          <w:rFonts w:ascii="Calibri" w:hAnsi="Calibri" w:cs="Calibri"/>
        </w:rPr>
        <w:t xml:space="preserve"> reported to administrative staff at break time.) </w:t>
      </w:r>
      <w:r w:rsidR="00D67855">
        <w:rPr>
          <w:rFonts w:ascii="Calibri" w:hAnsi="Calibri" w:cs="Calibri"/>
        </w:rPr>
        <w:t>A</w:t>
      </w:r>
      <w:r w:rsidR="00D67855" w:rsidRPr="000E769D">
        <w:rPr>
          <w:rFonts w:ascii="Calibri" w:hAnsi="Calibri" w:cs="Calibri"/>
        </w:rPr>
        <w:t xml:space="preserve">dmin staff </w:t>
      </w:r>
      <w:r w:rsidR="00D67855">
        <w:rPr>
          <w:rFonts w:ascii="Calibri" w:hAnsi="Calibri" w:cs="Calibri"/>
        </w:rPr>
        <w:t xml:space="preserve">then </w:t>
      </w:r>
      <w:r w:rsidR="00D67855" w:rsidRPr="000E769D">
        <w:rPr>
          <w:rFonts w:ascii="Calibri" w:hAnsi="Calibri" w:cs="Calibri"/>
        </w:rPr>
        <w:t xml:space="preserve">contact the </w:t>
      </w:r>
      <w:r w:rsidR="00666CD8">
        <w:rPr>
          <w:rFonts w:ascii="Calibri" w:hAnsi="Calibri" w:cs="Calibri"/>
        </w:rPr>
        <w:t xml:space="preserve">Group Leader (where appropriate), </w:t>
      </w:r>
      <w:r w:rsidR="00D67855" w:rsidRPr="000E769D">
        <w:rPr>
          <w:rFonts w:ascii="Calibri" w:hAnsi="Calibri" w:cs="Calibri"/>
        </w:rPr>
        <w:t>student</w:t>
      </w:r>
      <w:r w:rsidR="00D67855">
        <w:rPr>
          <w:rFonts w:ascii="Calibri" w:hAnsi="Calibri" w:cs="Calibri"/>
        </w:rPr>
        <w:t xml:space="preserve"> </w:t>
      </w:r>
      <w:r>
        <w:rPr>
          <w:rFonts w:ascii="Calibri" w:hAnsi="Calibri" w:cs="Calibri"/>
        </w:rPr>
        <w:t>and/</w:t>
      </w:r>
      <w:r w:rsidR="00D67855">
        <w:rPr>
          <w:rFonts w:ascii="Calibri" w:hAnsi="Calibri" w:cs="Calibri"/>
        </w:rPr>
        <w:t>or homestay provider</w:t>
      </w:r>
      <w:r w:rsidR="00D67855" w:rsidRPr="000E769D">
        <w:rPr>
          <w:rFonts w:ascii="Calibri" w:hAnsi="Calibri" w:cs="Calibri"/>
        </w:rPr>
        <w:t>, seeking an explanation</w:t>
      </w:r>
      <w:r w:rsidR="00666CD8">
        <w:rPr>
          <w:rFonts w:ascii="Calibri" w:hAnsi="Calibri" w:cs="Calibri"/>
        </w:rPr>
        <w:t xml:space="preserve"> and to check welfare</w:t>
      </w:r>
      <w:r w:rsidR="00D67855" w:rsidRPr="000E769D">
        <w:rPr>
          <w:rFonts w:ascii="Calibri" w:hAnsi="Calibri" w:cs="Calibri"/>
        </w:rPr>
        <w:t>.</w:t>
      </w:r>
    </w:p>
    <w:p w14:paraId="51EC79F9" w14:textId="390ECFA5" w:rsidR="00D67855" w:rsidRDefault="00D67855" w:rsidP="00FF1C10">
      <w:pPr>
        <w:jc w:val="both"/>
        <w:rPr>
          <w:rFonts w:ascii="Calibri" w:hAnsi="Calibri" w:cs="Calibri"/>
        </w:rPr>
      </w:pPr>
      <w:r w:rsidRPr="003119A1">
        <w:rPr>
          <w:rFonts w:ascii="Calibri" w:hAnsi="Calibri" w:cs="Calibri"/>
          <w:u w:val="single"/>
        </w:rPr>
        <w:t>On activities/excursions</w:t>
      </w:r>
      <w:r>
        <w:rPr>
          <w:rFonts w:ascii="Calibri" w:hAnsi="Calibri" w:cs="Calibri"/>
        </w:rPr>
        <w:t xml:space="preserve"> – </w:t>
      </w:r>
      <w:r w:rsidR="007D20EF">
        <w:rPr>
          <w:rFonts w:ascii="Calibri" w:hAnsi="Calibri" w:cs="Calibri"/>
        </w:rPr>
        <w:t xml:space="preserve">all under 18s are required to stay with another student while on excursions. If a student goes missing, the member of staff accompanying the group tries to contact the missing student(s) (with the assistance of Group Leaders if they are part of a group). If they are unable to contact the missing student, a senior member of staff </w:t>
      </w:r>
      <w:r w:rsidR="003119A1">
        <w:rPr>
          <w:rFonts w:ascii="Calibri" w:hAnsi="Calibri" w:cs="Calibri"/>
        </w:rPr>
        <w:t xml:space="preserve">(usually Mark Appleton via the emergency number) </w:t>
      </w:r>
      <w:r w:rsidR="007D20EF">
        <w:rPr>
          <w:rFonts w:ascii="Calibri" w:hAnsi="Calibri" w:cs="Calibri"/>
        </w:rPr>
        <w:t xml:space="preserve">is informed. A decision is made on what action to take depending on the </w:t>
      </w:r>
      <w:proofErr w:type="gramStart"/>
      <w:r w:rsidR="007D20EF">
        <w:rPr>
          <w:rFonts w:ascii="Calibri" w:hAnsi="Calibri" w:cs="Calibri"/>
        </w:rPr>
        <w:t>particular circumstances</w:t>
      </w:r>
      <w:proofErr w:type="gramEnd"/>
      <w:r w:rsidR="007D20EF">
        <w:rPr>
          <w:rFonts w:ascii="Calibri" w:hAnsi="Calibri" w:cs="Calibri"/>
        </w:rPr>
        <w:t>.</w:t>
      </w:r>
      <w:r w:rsidR="003119A1">
        <w:rPr>
          <w:rFonts w:ascii="Calibri" w:hAnsi="Calibri" w:cs="Calibri"/>
        </w:rPr>
        <w:t xml:space="preserve"> Police may be informed if the situation requires this.</w:t>
      </w:r>
    </w:p>
    <w:p w14:paraId="7B042560" w14:textId="5DE7B4AB" w:rsidR="00D67855" w:rsidRDefault="00D67855" w:rsidP="00FF1C10">
      <w:pPr>
        <w:jc w:val="both"/>
        <w:rPr>
          <w:rFonts w:ascii="Calibri" w:hAnsi="Calibri" w:cs="Calibri"/>
        </w:rPr>
      </w:pPr>
      <w:r w:rsidRPr="003119A1">
        <w:rPr>
          <w:rFonts w:ascii="Calibri" w:hAnsi="Calibri" w:cs="Calibri"/>
          <w:u w:val="single"/>
        </w:rPr>
        <w:t>Not arriving at homestay by curfew time</w:t>
      </w:r>
      <w:r w:rsidR="003119A1">
        <w:rPr>
          <w:rFonts w:ascii="Calibri" w:hAnsi="Calibri" w:cs="Calibri"/>
        </w:rPr>
        <w:t xml:space="preserve"> – the homestay provider contacts Mark Appleton via the emergency number. He tries to contact the missing student(s) (with the assistance of Group Leaders if they are part of a group). A decision is made on what action to take depending on the </w:t>
      </w:r>
      <w:proofErr w:type="gramStart"/>
      <w:r w:rsidR="003119A1">
        <w:rPr>
          <w:rFonts w:ascii="Calibri" w:hAnsi="Calibri" w:cs="Calibri"/>
        </w:rPr>
        <w:t>particular circumstances</w:t>
      </w:r>
      <w:proofErr w:type="gramEnd"/>
      <w:r w:rsidR="003119A1">
        <w:rPr>
          <w:rFonts w:ascii="Calibri" w:hAnsi="Calibri" w:cs="Calibri"/>
        </w:rPr>
        <w:t>. Police may be informed if the situation requires this.</w:t>
      </w:r>
    </w:p>
    <w:p w14:paraId="1D0AFE08" w14:textId="4ACB499B" w:rsidR="00614CBB" w:rsidRDefault="00614CBB" w:rsidP="00FF1C10">
      <w:pPr>
        <w:jc w:val="both"/>
        <w:rPr>
          <w:rFonts w:ascii="Calibri" w:hAnsi="Calibri" w:cs="Calibri"/>
        </w:rPr>
      </w:pPr>
      <w:r>
        <w:rPr>
          <w:rFonts w:ascii="Calibri" w:hAnsi="Calibri" w:cs="Calibri"/>
        </w:rPr>
        <w:t xml:space="preserve">Curfew times: </w:t>
      </w:r>
    </w:p>
    <w:p w14:paraId="73D39F4A" w14:textId="3E467212" w:rsidR="00614CBB" w:rsidRDefault="00614CBB" w:rsidP="00FF1C10">
      <w:pPr>
        <w:jc w:val="both"/>
        <w:rPr>
          <w:rFonts w:ascii="Calibri" w:hAnsi="Calibri" w:cs="Calibri"/>
        </w:rPr>
      </w:pPr>
      <w:r>
        <w:rPr>
          <w:rFonts w:ascii="Calibri" w:hAnsi="Calibri" w:cs="Calibri"/>
        </w:rPr>
        <w:t>Groups – homestay providers are notified of curfew times given by the Group Leaders</w:t>
      </w:r>
    </w:p>
    <w:p w14:paraId="2F92DEED" w14:textId="0C6C2A44" w:rsidR="00614CBB" w:rsidRDefault="00614CBB" w:rsidP="00FF1C10">
      <w:pPr>
        <w:jc w:val="both"/>
        <w:rPr>
          <w:rFonts w:ascii="Calibri" w:hAnsi="Calibri" w:cs="Calibri"/>
        </w:rPr>
      </w:pPr>
      <w:r>
        <w:rPr>
          <w:rFonts w:ascii="Calibri" w:hAnsi="Calibri" w:cs="Calibri"/>
        </w:rPr>
        <w:t xml:space="preserve">Summer school – </w:t>
      </w:r>
      <w:proofErr w:type="gramStart"/>
      <w:r>
        <w:rPr>
          <w:rFonts w:ascii="Calibri" w:hAnsi="Calibri" w:cs="Calibri"/>
        </w:rPr>
        <w:t>14-15 year olds</w:t>
      </w:r>
      <w:proofErr w:type="gramEnd"/>
      <w:r>
        <w:rPr>
          <w:rFonts w:ascii="Calibri" w:hAnsi="Calibri" w:cs="Calibri"/>
        </w:rPr>
        <w:t xml:space="preserve">   10.00pm (10.30pm on the evening of an activity)</w:t>
      </w:r>
    </w:p>
    <w:p w14:paraId="1D0EB557" w14:textId="577F0A2B" w:rsidR="00614CBB" w:rsidRPr="000E769D" w:rsidRDefault="00614CBB" w:rsidP="00FF1C10">
      <w:pPr>
        <w:jc w:val="both"/>
        <w:rPr>
          <w:rFonts w:ascii="Calibri" w:hAnsi="Calibri" w:cs="Calibri"/>
        </w:rPr>
      </w:pPr>
      <w:r>
        <w:rPr>
          <w:rFonts w:ascii="Calibri" w:hAnsi="Calibri" w:cs="Calibri"/>
        </w:rPr>
        <w:t xml:space="preserve">                                </w:t>
      </w:r>
      <w:proofErr w:type="gramStart"/>
      <w:r>
        <w:rPr>
          <w:rFonts w:ascii="Calibri" w:hAnsi="Calibri" w:cs="Calibri"/>
        </w:rPr>
        <w:t>16-17 year olds</w:t>
      </w:r>
      <w:proofErr w:type="gramEnd"/>
      <w:r>
        <w:rPr>
          <w:rFonts w:ascii="Calibri" w:hAnsi="Calibri" w:cs="Calibri"/>
        </w:rPr>
        <w:t xml:space="preserve">   10.30pm (11.00pm on the evening of an activity)</w:t>
      </w:r>
    </w:p>
    <w:p w14:paraId="46DE364F" w14:textId="55D64C37" w:rsidR="005916F9" w:rsidRDefault="005916F9" w:rsidP="00FF1C10">
      <w:pPr>
        <w:jc w:val="both"/>
        <w:rPr>
          <w:b/>
        </w:rPr>
      </w:pPr>
    </w:p>
    <w:p w14:paraId="3E38DE03" w14:textId="632FFA49" w:rsidR="005916F9" w:rsidRDefault="005916F9" w:rsidP="00FF1C10">
      <w:pPr>
        <w:jc w:val="both"/>
        <w:rPr>
          <w:b/>
        </w:rPr>
      </w:pPr>
      <w:r>
        <w:rPr>
          <w:b/>
        </w:rPr>
        <w:t>Emergency contact details</w:t>
      </w:r>
    </w:p>
    <w:p w14:paraId="7A2BA6BD" w14:textId="77777777" w:rsidR="009C4619" w:rsidRDefault="009C4619" w:rsidP="00FF1C10">
      <w:pPr>
        <w:jc w:val="both"/>
      </w:pPr>
      <w:r>
        <w:t xml:space="preserve">Mark Appleton holds the 24-hour emergency phone (07769 336522). </w:t>
      </w:r>
    </w:p>
    <w:p w14:paraId="42A1B922" w14:textId="0743B90E" w:rsidR="005916F9" w:rsidRPr="003119A1" w:rsidRDefault="009C4619" w:rsidP="00FF1C10">
      <w:pPr>
        <w:jc w:val="both"/>
      </w:pPr>
      <w:r>
        <w:t xml:space="preserve">All </w:t>
      </w:r>
      <w:proofErr w:type="gramStart"/>
      <w:r>
        <w:t>students</w:t>
      </w:r>
      <w:proofErr w:type="gramEnd"/>
      <w:r>
        <w:t xml:space="preserve"> complete parents’ contact details on arrival. </w:t>
      </w:r>
    </w:p>
    <w:p w14:paraId="556B131F" w14:textId="07C97743" w:rsidR="005916F9" w:rsidRDefault="005916F9" w:rsidP="00FF1C10">
      <w:pPr>
        <w:jc w:val="both"/>
        <w:rPr>
          <w:b/>
        </w:rPr>
      </w:pPr>
    </w:p>
    <w:p w14:paraId="56F10780" w14:textId="67E1F770" w:rsidR="005916F9" w:rsidRDefault="005916F9" w:rsidP="00FF1C10">
      <w:pPr>
        <w:jc w:val="both"/>
        <w:rPr>
          <w:b/>
        </w:rPr>
      </w:pPr>
      <w:r>
        <w:rPr>
          <w:b/>
        </w:rPr>
        <w:t>Accommodation</w:t>
      </w:r>
    </w:p>
    <w:p w14:paraId="62DE82D7" w14:textId="384DC562" w:rsidR="005916F9" w:rsidRPr="009C4619" w:rsidRDefault="009C4619" w:rsidP="00FF1C10">
      <w:pPr>
        <w:jc w:val="both"/>
      </w:pPr>
      <w:r w:rsidRPr="009C4619">
        <w:t>Under 18s are housed</w:t>
      </w:r>
      <w:r>
        <w:t xml:space="preserve"> in homestay accommodation. Occasionally, parents arrange for </w:t>
      </w:r>
      <w:r w:rsidR="008C3AF1">
        <w:t>children</w:t>
      </w:r>
      <w:r>
        <w:t xml:space="preserve"> to stay with family members or friends. The school may not agree to this </w:t>
      </w:r>
      <w:r w:rsidR="008C3AF1">
        <w:t xml:space="preserve">if the location or premises are unsuitable. They must provide their address and contact details. </w:t>
      </w:r>
    </w:p>
    <w:p w14:paraId="12E370A3" w14:textId="3A64D57D" w:rsidR="005916F9" w:rsidRDefault="005916F9" w:rsidP="00FF1C10">
      <w:pPr>
        <w:jc w:val="both"/>
        <w:rPr>
          <w:b/>
        </w:rPr>
      </w:pPr>
    </w:p>
    <w:p w14:paraId="495EDFB2" w14:textId="7FB95B7E" w:rsidR="005916F9" w:rsidRDefault="005916F9" w:rsidP="00FF1C10">
      <w:pPr>
        <w:jc w:val="both"/>
        <w:rPr>
          <w:b/>
        </w:rPr>
      </w:pPr>
      <w:r>
        <w:rPr>
          <w:b/>
        </w:rPr>
        <w:t>First Aid</w:t>
      </w:r>
    </w:p>
    <w:p w14:paraId="211E1EF4" w14:textId="1A405CEE" w:rsidR="008C3AF1" w:rsidRDefault="008C3AF1" w:rsidP="00FF1C10">
      <w:pPr>
        <w:jc w:val="both"/>
      </w:pPr>
      <w:r w:rsidRPr="008C3AF1">
        <w:t xml:space="preserve">Key members of staff are </w:t>
      </w:r>
      <w:proofErr w:type="gramStart"/>
      <w:r w:rsidRPr="008C3AF1">
        <w:t>first-aid</w:t>
      </w:r>
      <w:proofErr w:type="gramEnd"/>
      <w:r w:rsidRPr="008C3AF1">
        <w:t xml:space="preserve"> trained. </w:t>
      </w:r>
      <w:r>
        <w:t xml:space="preserve">This includes the Student Services Manager, caretaker, senior managers, </w:t>
      </w:r>
      <w:r w:rsidR="00614CBB">
        <w:t xml:space="preserve">some </w:t>
      </w:r>
      <w:proofErr w:type="gramStart"/>
      <w:r>
        <w:t>teachers</w:t>
      </w:r>
      <w:proofErr w:type="gramEnd"/>
      <w:r>
        <w:t xml:space="preserve"> and </w:t>
      </w:r>
      <w:r w:rsidR="00614CBB">
        <w:t xml:space="preserve">some </w:t>
      </w:r>
      <w:r>
        <w:t xml:space="preserve">activity leaders. First aid kits are provided on the school premises and are taken on excursions. </w:t>
      </w:r>
      <w:r w:rsidR="003E2F75">
        <w:t xml:space="preserve">We aim to have at least one member of </w:t>
      </w:r>
      <w:proofErr w:type="gramStart"/>
      <w:r w:rsidR="003E2F75">
        <w:t>first-aid</w:t>
      </w:r>
      <w:proofErr w:type="gramEnd"/>
      <w:r w:rsidR="003E2F75">
        <w:t xml:space="preserve"> trained staff for each excursion.</w:t>
      </w:r>
    </w:p>
    <w:p w14:paraId="629E20E2" w14:textId="77777777" w:rsidR="008C3AF1" w:rsidRDefault="008C3AF1" w:rsidP="00FF1C10">
      <w:pPr>
        <w:jc w:val="both"/>
      </w:pPr>
    </w:p>
    <w:p w14:paraId="4FB8D1B6" w14:textId="7908D346" w:rsidR="005916F9" w:rsidRDefault="005916F9" w:rsidP="00FF1C10">
      <w:pPr>
        <w:jc w:val="both"/>
        <w:rPr>
          <w:b/>
        </w:rPr>
      </w:pPr>
      <w:r>
        <w:rPr>
          <w:b/>
        </w:rPr>
        <w:t>Behaviour and discipline</w:t>
      </w:r>
    </w:p>
    <w:p w14:paraId="1073FFFF" w14:textId="79EB3A41" w:rsidR="005916F9" w:rsidRDefault="008C3AF1" w:rsidP="00FF1C10">
      <w:pPr>
        <w:jc w:val="both"/>
      </w:pPr>
      <w:r>
        <w:t xml:space="preserve">All students are expected to behave </w:t>
      </w:r>
      <w:r w:rsidR="00614CBB">
        <w:t>well during their stay</w:t>
      </w:r>
      <w:r w:rsidR="00B51455">
        <w:t xml:space="preserve"> and adults are expected to provide good examples of behaviour. Laws and school r</w:t>
      </w:r>
      <w:r w:rsidR="00614CBB">
        <w:t xml:space="preserve">ules are given during the induction lesson and in the Students’ </w:t>
      </w:r>
      <w:r w:rsidR="00B51455">
        <w:t>H</w:t>
      </w:r>
      <w:r w:rsidR="00614CBB">
        <w:t xml:space="preserve">andbook. There is a procedure for dealing with abusive behaviour. </w:t>
      </w:r>
      <w:r w:rsidR="00666CD8">
        <w:rPr>
          <w:rFonts w:ascii="Calibri" w:eastAsia="Calibri" w:hAnsi="Calibri" w:cs="Calibri"/>
        </w:rPr>
        <w:t>(</w:t>
      </w:r>
      <w:r w:rsidR="00666CD8" w:rsidRPr="00B6260E">
        <w:rPr>
          <w:rFonts w:ascii="Calibri" w:eastAsia="Calibri" w:hAnsi="Calibri" w:cs="Calibri"/>
        </w:rPr>
        <w:t>Please see Policy</w:t>
      </w:r>
      <w:r w:rsidR="00666CD8">
        <w:rPr>
          <w:rFonts w:ascii="Calibri" w:eastAsia="Calibri" w:hAnsi="Calibri" w:cs="Calibri"/>
        </w:rPr>
        <w:t xml:space="preserve"> for dealing with Abusive Behaviour).</w:t>
      </w:r>
    </w:p>
    <w:p w14:paraId="02E74F8D" w14:textId="7EE39029" w:rsidR="00B51455" w:rsidRDefault="00B51455" w:rsidP="00FF1C10">
      <w:pPr>
        <w:jc w:val="both"/>
      </w:pPr>
    </w:p>
    <w:p w14:paraId="7B1E8116" w14:textId="2723D22A" w:rsidR="00B51455" w:rsidRDefault="00B51455" w:rsidP="00FF1C10">
      <w:pPr>
        <w:jc w:val="both"/>
        <w:rPr>
          <w:b/>
        </w:rPr>
      </w:pPr>
      <w:r w:rsidRPr="00B51455">
        <w:rPr>
          <w:b/>
        </w:rPr>
        <w:t>Fire safety</w:t>
      </w:r>
    </w:p>
    <w:p w14:paraId="24424D28" w14:textId="3BCFCDDC" w:rsidR="00B51455" w:rsidRPr="00B51455" w:rsidRDefault="00B51455" w:rsidP="00FF1C10">
      <w:pPr>
        <w:jc w:val="both"/>
      </w:pPr>
      <w:r w:rsidRPr="00B51455">
        <w:t xml:space="preserve">Fire evacuation procedures are </w:t>
      </w:r>
      <w:r>
        <w:t xml:space="preserve">explained in the induction lesson on the first day and in the </w:t>
      </w:r>
      <w:proofErr w:type="gramStart"/>
      <w:r>
        <w:t>Students’</w:t>
      </w:r>
      <w:proofErr w:type="gramEnd"/>
      <w:r>
        <w:t xml:space="preserve"> </w:t>
      </w:r>
      <w:r w:rsidR="00666CD8">
        <w:t>induction booklet.</w:t>
      </w:r>
      <w:r>
        <w:t xml:space="preserve"> </w:t>
      </w:r>
      <w:r w:rsidR="00D837C0">
        <w:t>Teachers are encouraged to take under 18s to the evacuation meeting point before break on the first day.</w:t>
      </w:r>
    </w:p>
    <w:p w14:paraId="4459B225" w14:textId="401405FD" w:rsidR="005916F9" w:rsidRDefault="005916F9" w:rsidP="00FF1C10">
      <w:pPr>
        <w:jc w:val="both"/>
        <w:rPr>
          <w:b/>
        </w:rPr>
      </w:pPr>
    </w:p>
    <w:p w14:paraId="5B369EDD" w14:textId="462A8C05" w:rsidR="005916F9" w:rsidRDefault="005916F9" w:rsidP="00FF1C10">
      <w:pPr>
        <w:jc w:val="both"/>
        <w:rPr>
          <w:b/>
        </w:rPr>
      </w:pPr>
      <w:r>
        <w:rPr>
          <w:b/>
        </w:rPr>
        <w:t>Airport transfers</w:t>
      </w:r>
    </w:p>
    <w:p w14:paraId="694A68C4" w14:textId="1DD99D56" w:rsidR="005916F9" w:rsidRDefault="00D837C0" w:rsidP="00FF1C10">
      <w:pPr>
        <w:jc w:val="both"/>
      </w:pPr>
      <w:r w:rsidRPr="00D837C0">
        <w:t xml:space="preserve">Unless </w:t>
      </w:r>
      <w:r>
        <w:t xml:space="preserve">transport for under 18s is organised by their parents, or they are travelling as part of a group, students are </w:t>
      </w:r>
      <w:r w:rsidR="004F7CFB">
        <w:t>met and taken to their homestay</w:t>
      </w:r>
      <w:r>
        <w:t xml:space="preserve"> by a </w:t>
      </w:r>
      <w:r w:rsidR="004F7CFB">
        <w:t xml:space="preserve">pre-booked </w:t>
      </w:r>
      <w:r>
        <w:t xml:space="preserve">taxi service. </w:t>
      </w:r>
      <w:r w:rsidR="004F7CFB">
        <w:t xml:space="preserve">On departure, they are collected from the homestay and taken to the check in desk at the airport. If parents choose to organise their own transport, we require all travel details in writing.  </w:t>
      </w:r>
    </w:p>
    <w:p w14:paraId="4075AA22" w14:textId="4E928D7D" w:rsidR="004F7CFB" w:rsidRPr="00D837C0" w:rsidRDefault="004F7CFB" w:rsidP="00FF1C10">
      <w:pPr>
        <w:jc w:val="both"/>
      </w:pPr>
      <w:r>
        <w:t>If a flight is cancelled</w:t>
      </w:r>
      <w:r w:rsidR="006D4BDE">
        <w:t xml:space="preserve">, we respond on an individual basis in close collaboration with parents and taxi company. The taxi driver may be asked to bring the child back to Bath where he/she will be found accommodation. </w:t>
      </w:r>
    </w:p>
    <w:p w14:paraId="7330D095" w14:textId="32BEE502" w:rsidR="005916F9" w:rsidRDefault="005916F9" w:rsidP="00FF1C10">
      <w:pPr>
        <w:jc w:val="both"/>
        <w:rPr>
          <w:b/>
        </w:rPr>
      </w:pPr>
    </w:p>
    <w:p w14:paraId="60644163" w14:textId="379C9239" w:rsidR="005916F9" w:rsidRDefault="005916F9" w:rsidP="00FF1C10">
      <w:pPr>
        <w:jc w:val="both"/>
        <w:rPr>
          <w:b/>
        </w:rPr>
      </w:pPr>
      <w:r>
        <w:rPr>
          <w:b/>
        </w:rPr>
        <w:t>e-Safety</w:t>
      </w:r>
    </w:p>
    <w:p w14:paraId="0CA26689" w14:textId="4128EDCE" w:rsidR="005916F9" w:rsidRPr="004F7CFB" w:rsidRDefault="004F7CFB" w:rsidP="00FF1C10">
      <w:pPr>
        <w:jc w:val="both"/>
      </w:pPr>
      <w:r w:rsidRPr="004F7CFB">
        <w:t xml:space="preserve">Students </w:t>
      </w:r>
      <w:r>
        <w:t xml:space="preserve">are </w:t>
      </w:r>
      <w:r w:rsidR="006D4BDE">
        <w:t xml:space="preserve">given guidelines about </w:t>
      </w:r>
      <w:r w:rsidR="000677AA">
        <w:t xml:space="preserve">being safe online in the induction lesson and during regular lessons. </w:t>
      </w:r>
      <w:r w:rsidR="000677AA" w:rsidRPr="00666CD8">
        <w:t>(</w:t>
      </w:r>
      <w:r w:rsidR="00666CD8">
        <w:t>P</w:t>
      </w:r>
      <w:r w:rsidR="000677AA" w:rsidRPr="00666CD8">
        <w:t xml:space="preserve">lease see </w:t>
      </w:r>
      <w:r w:rsidR="00666CD8" w:rsidRPr="00666CD8">
        <w:t xml:space="preserve">Acceptable </w:t>
      </w:r>
      <w:r w:rsidR="000677AA" w:rsidRPr="00666CD8">
        <w:t>ICT use policy)</w:t>
      </w:r>
    </w:p>
    <w:p w14:paraId="32A4B75C" w14:textId="77777777" w:rsidR="003E7714" w:rsidRDefault="003E7714" w:rsidP="00FF1C10">
      <w:pPr>
        <w:jc w:val="both"/>
        <w:rPr>
          <w:b/>
        </w:rPr>
      </w:pPr>
    </w:p>
    <w:p w14:paraId="32350CC3" w14:textId="369CA64D" w:rsidR="005916F9" w:rsidRDefault="005916F9" w:rsidP="00FF1C10">
      <w:pPr>
        <w:jc w:val="both"/>
        <w:rPr>
          <w:b/>
        </w:rPr>
      </w:pPr>
      <w:r>
        <w:rPr>
          <w:b/>
        </w:rPr>
        <w:t>Prevent</w:t>
      </w:r>
    </w:p>
    <w:p w14:paraId="1BFBD0B5" w14:textId="5096AC82" w:rsidR="005916F9" w:rsidRPr="00B51455" w:rsidRDefault="009128E0" w:rsidP="00FF1C10">
      <w:pPr>
        <w:pStyle w:val="BodyA"/>
        <w:jc w:val="both"/>
        <w:rPr>
          <w:rFonts w:ascii="Calibri" w:eastAsia="Calibri" w:hAnsi="Calibri" w:cs="Calibri"/>
          <w:sz w:val="24"/>
          <w:szCs w:val="24"/>
        </w:rPr>
      </w:pPr>
      <w:r>
        <w:rPr>
          <w:rFonts w:ascii="Calibri" w:eastAsia="Calibri" w:hAnsi="Calibri" w:cs="Calibri"/>
          <w:sz w:val="24"/>
          <w:szCs w:val="24"/>
        </w:rPr>
        <w:t xml:space="preserve">All students are expected to show respect and tolerance for each other. Core British values are covered in the induction lesson. </w:t>
      </w:r>
      <w:r w:rsidR="00B51455">
        <w:rPr>
          <w:rFonts w:ascii="Calibri" w:eastAsia="Calibri" w:hAnsi="Calibri" w:cs="Calibri"/>
          <w:sz w:val="24"/>
          <w:szCs w:val="24"/>
        </w:rPr>
        <w:t>All adults must be vigilant about signs which may suggest extremist views</w:t>
      </w:r>
      <w:r w:rsidR="00666CD8">
        <w:rPr>
          <w:rFonts w:ascii="Calibri" w:eastAsia="Calibri" w:hAnsi="Calibri" w:cs="Calibri"/>
          <w:sz w:val="24"/>
          <w:szCs w:val="24"/>
        </w:rPr>
        <w:t xml:space="preserve">. </w:t>
      </w:r>
      <w:r w:rsidR="00B51455" w:rsidRPr="00666CD8">
        <w:rPr>
          <w:rFonts w:ascii="Calibri" w:eastAsia="Calibri" w:hAnsi="Calibri" w:cs="Calibri"/>
          <w:sz w:val="24"/>
          <w:szCs w:val="24"/>
        </w:rPr>
        <w:t>(</w:t>
      </w:r>
      <w:r w:rsidR="00666CD8">
        <w:rPr>
          <w:rFonts w:ascii="Calibri" w:eastAsia="Calibri" w:hAnsi="Calibri" w:cs="Calibri"/>
          <w:sz w:val="24"/>
          <w:szCs w:val="24"/>
        </w:rPr>
        <w:t>P</w:t>
      </w:r>
      <w:r w:rsidR="00B51455" w:rsidRPr="00666CD8">
        <w:rPr>
          <w:rFonts w:ascii="Calibri" w:eastAsia="Calibri" w:hAnsi="Calibri" w:cs="Calibri"/>
          <w:sz w:val="24"/>
          <w:szCs w:val="24"/>
        </w:rPr>
        <w:t xml:space="preserve">lease see Prevent </w:t>
      </w:r>
      <w:r w:rsidR="00751E73">
        <w:rPr>
          <w:rFonts w:ascii="Calibri" w:eastAsia="Calibri" w:hAnsi="Calibri" w:cs="Calibri"/>
          <w:sz w:val="24"/>
          <w:szCs w:val="24"/>
        </w:rPr>
        <w:t>Risk Assessment</w:t>
      </w:r>
      <w:r w:rsidR="000677AA" w:rsidRPr="00666CD8">
        <w:rPr>
          <w:rFonts w:ascii="Calibri" w:eastAsia="Calibri" w:hAnsi="Calibri" w:cs="Calibri"/>
          <w:sz w:val="24"/>
          <w:szCs w:val="24"/>
        </w:rPr>
        <w:t>)</w:t>
      </w:r>
      <w:r w:rsidR="00751E73">
        <w:rPr>
          <w:rFonts w:ascii="Calibri" w:eastAsia="Calibri" w:hAnsi="Calibri" w:cs="Calibri"/>
          <w:sz w:val="24"/>
          <w:szCs w:val="24"/>
        </w:rPr>
        <w:t>.</w:t>
      </w:r>
    </w:p>
    <w:p w14:paraId="736A9D00" w14:textId="5C15F293" w:rsidR="005916F9" w:rsidRDefault="005916F9" w:rsidP="00FF1C10">
      <w:pPr>
        <w:jc w:val="both"/>
        <w:rPr>
          <w:b/>
        </w:rPr>
      </w:pPr>
    </w:p>
    <w:p w14:paraId="5107C8B1" w14:textId="5D2C5E81" w:rsidR="005916F9" w:rsidRDefault="005916F9" w:rsidP="00FF1C10">
      <w:pPr>
        <w:jc w:val="both"/>
        <w:rPr>
          <w:b/>
        </w:rPr>
      </w:pPr>
      <w:r>
        <w:rPr>
          <w:b/>
        </w:rPr>
        <w:t>Parental Consent</w:t>
      </w:r>
    </w:p>
    <w:p w14:paraId="0A325FA5" w14:textId="61684514" w:rsidR="005916F9" w:rsidRPr="000677AA" w:rsidRDefault="000677AA" w:rsidP="00FF1C10">
      <w:pPr>
        <w:jc w:val="both"/>
      </w:pPr>
      <w:r w:rsidRPr="000677AA">
        <w:t xml:space="preserve">Parents complete a parental </w:t>
      </w:r>
      <w:r>
        <w:t xml:space="preserve">consent form to confirm that they agree to certain aspects of safeguarding: </w:t>
      </w:r>
      <w:r w:rsidR="00573607">
        <w:t xml:space="preserve">medical consent, discipline and behaviour, </w:t>
      </w:r>
      <w:r w:rsidR="002D5973">
        <w:t>supervision, etc.</w:t>
      </w:r>
      <w:r w:rsidR="00806C6A">
        <w:t xml:space="preserve"> School groups are asked to bring documentation that parental consent has been granted for each child.</w:t>
      </w:r>
    </w:p>
    <w:p w14:paraId="1A56563E" w14:textId="65D0123A" w:rsidR="005916F9" w:rsidRDefault="005916F9" w:rsidP="00FF1C10">
      <w:pPr>
        <w:jc w:val="both"/>
        <w:rPr>
          <w:b/>
        </w:rPr>
      </w:pPr>
    </w:p>
    <w:p w14:paraId="7A58229E" w14:textId="77777777" w:rsidR="00B82AC5" w:rsidRDefault="00B82AC5" w:rsidP="00FF1C10">
      <w:pPr>
        <w:jc w:val="both"/>
        <w:rPr>
          <w:b/>
        </w:rPr>
      </w:pPr>
    </w:p>
    <w:p w14:paraId="4BBAB586" w14:textId="2699C3E1" w:rsidR="005916F9" w:rsidRDefault="005916F9" w:rsidP="00FF1C10">
      <w:pPr>
        <w:jc w:val="both"/>
        <w:rPr>
          <w:b/>
        </w:rPr>
      </w:pPr>
      <w:r>
        <w:rPr>
          <w:b/>
        </w:rPr>
        <w:lastRenderedPageBreak/>
        <w:t>Private fostering</w:t>
      </w:r>
    </w:p>
    <w:p w14:paraId="4C94A06C" w14:textId="36398DE3" w:rsidR="009128E0" w:rsidRDefault="009128E0"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sz w:val="24"/>
          <w:szCs w:val="24"/>
        </w:rPr>
        <w:t xml:space="preserve">This refers to students who are under the age of 16 (or under </w:t>
      </w:r>
      <w:proofErr w:type="gramStart"/>
      <w:r>
        <w:rPr>
          <w:rFonts w:ascii="Calibri" w:eastAsia="Calibri" w:hAnsi="Calibri" w:cs="Calibri"/>
          <w:sz w:val="24"/>
          <w:szCs w:val="24"/>
        </w:rPr>
        <w:t>18 year old</w:t>
      </w:r>
      <w:proofErr w:type="gramEnd"/>
      <w:r>
        <w:rPr>
          <w:rFonts w:ascii="Calibri" w:eastAsia="Calibri" w:hAnsi="Calibri" w:cs="Calibri"/>
          <w:sz w:val="24"/>
          <w:szCs w:val="24"/>
        </w:rPr>
        <w:t xml:space="preserve"> if disabled) who are staying with a family which is not his/her own immediate family for more than 27 nights.</w:t>
      </w:r>
    </w:p>
    <w:p w14:paraId="7CDB301D" w14:textId="77777777" w:rsidR="009128E0" w:rsidRDefault="009128E0"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sz w:val="24"/>
          <w:szCs w:val="24"/>
        </w:rPr>
        <w:t xml:space="preserve">BEST in Bath acknowledges its duty to inform social/children’s services of any under </w:t>
      </w:r>
      <w:proofErr w:type="gramStart"/>
      <w:r>
        <w:rPr>
          <w:rFonts w:ascii="Calibri" w:eastAsia="Calibri" w:hAnsi="Calibri" w:cs="Calibri"/>
          <w:sz w:val="24"/>
          <w:szCs w:val="24"/>
        </w:rPr>
        <w:t>16 year old</w:t>
      </w:r>
      <w:proofErr w:type="gramEnd"/>
      <w:r>
        <w:rPr>
          <w:rFonts w:ascii="Calibri" w:eastAsia="Calibri" w:hAnsi="Calibri" w:cs="Calibri"/>
          <w:sz w:val="24"/>
          <w:szCs w:val="24"/>
        </w:rPr>
        <w:t xml:space="preserve"> staying for longer than 27 nights at least 6 weeks before the arrangement starts. BEST in Bath has a policy of accommodating students under 16 years old for 27 nights or fewer. Students and their families will be advised of this prior to booking their course if a longer stay is requested.</w:t>
      </w:r>
    </w:p>
    <w:p w14:paraId="3096D37C" w14:textId="253C0208" w:rsidR="005916F9" w:rsidRDefault="005916F9" w:rsidP="00FF1C10">
      <w:pPr>
        <w:jc w:val="both"/>
        <w:rPr>
          <w:b/>
        </w:rPr>
      </w:pPr>
    </w:p>
    <w:p w14:paraId="0A26B969" w14:textId="377F70E1" w:rsidR="005916F9" w:rsidRDefault="005916F9" w:rsidP="00FF1C10">
      <w:pPr>
        <w:jc w:val="both"/>
        <w:rPr>
          <w:b/>
        </w:rPr>
      </w:pPr>
      <w:r>
        <w:rPr>
          <w:b/>
        </w:rPr>
        <w:t>GDPR</w:t>
      </w:r>
    </w:p>
    <w:p w14:paraId="2F1A38D0" w14:textId="42AB01E4" w:rsidR="002D5973" w:rsidRPr="002D5973" w:rsidRDefault="00820967" w:rsidP="00FF1C10">
      <w:pPr>
        <w:jc w:val="both"/>
      </w:pPr>
      <w:r>
        <w:t xml:space="preserve">If necessary, </w:t>
      </w:r>
      <w:r w:rsidR="002D5973" w:rsidRPr="002D5973">
        <w:t xml:space="preserve">BEST in Bath </w:t>
      </w:r>
      <w:r w:rsidR="003E2F75">
        <w:t xml:space="preserve">will, where possible, share information with consent. Information may be shared without consent if there is a lawful basis for doing so, such as where safety may be at risk (GDPR and Data Protection Act 2018). </w:t>
      </w:r>
      <w:proofErr w:type="gramStart"/>
      <w:r w:rsidR="003E2F75">
        <w:t>Information</w:t>
      </w:r>
      <w:proofErr w:type="gramEnd"/>
      <w:r w:rsidR="003E2F75">
        <w:t xml:space="preserve"> which is shared will be necessary, proportionate, relevant, adequate, accurate, timely and secure. </w:t>
      </w:r>
      <w:r w:rsidR="003E2F75" w:rsidRPr="00666CD8">
        <w:t xml:space="preserve">(Please see </w:t>
      </w:r>
      <w:r w:rsidRPr="00666CD8">
        <w:t>Privacy</w:t>
      </w:r>
      <w:r w:rsidR="003E2F75" w:rsidRPr="00666CD8">
        <w:t xml:space="preserve"> policies)</w:t>
      </w:r>
      <w:r w:rsidR="00666CD8">
        <w:t>.</w:t>
      </w:r>
    </w:p>
    <w:p w14:paraId="202466E8" w14:textId="2F8C98A4" w:rsidR="00820967" w:rsidRDefault="00820967" w:rsidP="00FF1C10">
      <w:pPr>
        <w:jc w:val="both"/>
        <w:rPr>
          <w:b/>
        </w:rPr>
      </w:pPr>
    </w:p>
    <w:p w14:paraId="0CF808A5" w14:textId="77777777" w:rsidR="00820967" w:rsidRDefault="00820967" w:rsidP="00FF1C10">
      <w:pPr>
        <w:pStyle w:val="normalbullet"/>
        <w:tabs>
          <w:tab w:val="left" w:pos="284"/>
        </w:tabs>
        <w:ind w:left="0" w:firstLine="0"/>
        <w:jc w:val="both"/>
        <w:rPr>
          <w:rFonts w:ascii="Calibri" w:eastAsia="Calibri" w:hAnsi="Calibri" w:cs="Calibri"/>
          <w:b/>
          <w:bCs/>
          <w:sz w:val="24"/>
          <w:szCs w:val="24"/>
        </w:rPr>
      </w:pPr>
      <w:r>
        <w:rPr>
          <w:rFonts w:ascii="Calibri" w:eastAsia="Calibri" w:hAnsi="Calibri" w:cs="Calibri"/>
          <w:b/>
          <w:bCs/>
          <w:sz w:val="24"/>
          <w:szCs w:val="24"/>
        </w:rPr>
        <w:t>Policy Review</w:t>
      </w:r>
    </w:p>
    <w:p w14:paraId="22705B7D" w14:textId="77777777" w:rsidR="00820967" w:rsidRDefault="00820967" w:rsidP="00FF1C10">
      <w:pPr>
        <w:pStyle w:val="normalbullet"/>
        <w:tabs>
          <w:tab w:val="left" w:pos="284"/>
        </w:tabs>
        <w:ind w:left="0" w:firstLine="0"/>
        <w:jc w:val="both"/>
        <w:rPr>
          <w:rFonts w:ascii="Calibri" w:eastAsia="Calibri" w:hAnsi="Calibri" w:cs="Calibri"/>
          <w:sz w:val="24"/>
          <w:szCs w:val="24"/>
        </w:rPr>
      </w:pPr>
      <w:r>
        <w:rPr>
          <w:rFonts w:ascii="Calibri" w:eastAsia="Calibri" w:hAnsi="Calibri" w:cs="Calibri"/>
          <w:sz w:val="24"/>
          <w:szCs w:val="24"/>
        </w:rPr>
        <w:t>This policy will be reviewed annually by the Designated Safeguarding staff.</w:t>
      </w:r>
    </w:p>
    <w:p w14:paraId="4AF55518" w14:textId="77777777" w:rsidR="003E7714" w:rsidRDefault="003E7714" w:rsidP="00FF1C10">
      <w:pPr>
        <w:pStyle w:val="BodyA"/>
        <w:jc w:val="both"/>
        <w:rPr>
          <w:rFonts w:ascii="Calibri" w:eastAsia="Calibri" w:hAnsi="Calibri" w:cs="Calibri"/>
          <w:b/>
          <w:bCs/>
          <w:sz w:val="24"/>
          <w:szCs w:val="24"/>
        </w:rPr>
      </w:pPr>
    </w:p>
    <w:p w14:paraId="3B70DF1D" w14:textId="741B00A9" w:rsidR="00820967" w:rsidRDefault="00820967" w:rsidP="00FF1C10">
      <w:pPr>
        <w:pStyle w:val="BodyA"/>
        <w:jc w:val="both"/>
        <w:rPr>
          <w:rFonts w:ascii="Calibri" w:eastAsia="Calibri" w:hAnsi="Calibri" w:cs="Calibri"/>
          <w:b/>
          <w:bCs/>
          <w:sz w:val="24"/>
          <w:szCs w:val="24"/>
        </w:rPr>
      </w:pPr>
      <w:r>
        <w:rPr>
          <w:rFonts w:ascii="Calibri" w:eastAsia="Calibri" w:hAnsi="Calibri" w:cs="Calibri"/>
          <w:b/>
          <w:bCs/>
          <w:sz w:val="24"/>
          <w:szCs w:val="24"/>
        </w:rPr>
        <w:t>Declaration</w:t>
      </w:r>
    </w:p>
    <w:p w14:paraId="742C3CF0" w14:textId="77777777" w:rsidR="00820967" w:rsidRDefault="00820967" w:rsidP="00FF1C10">
      <w:pPr>
        <w:pStyle w:val="BodyA"/>
        <w:jc w:val="both"/>
        <w:rPr>
          <w:rFonts w:ascii="Calibri" w:eastAsia="Calibri" w:hAnsi="Calibri" w:cs="Calibri"/>
          <w:sz w:val="24"/>
          <w:szCs w:val="24"/>
        </w:rPr>
      </w:pPr>
      <w:r>
        <w:rPr>
          <w:rFonts w:ascii="Calibri" w:eastAsia="Calibri" w:hAnsi="Calibri" w:cs="Calibri"/>
          <w:sz w:val="24"/>
          <w:szCs w:val="24"/>
        </w:rPr>
        <w:t>On behalf of Best in Bath, we, the undersigned, will oversee the implementation of the Child Safeguarding Policy and take all the necessary steps to see that it is adhered to.</w:t>
      </w:r>
    </w:p>
    <w:p w14:paraId="602AC87C" w14:textId="77777777" w:rsidR="00820967" w:rsidRDefault="00820967" w:rsidP="00FF1C10">
      <w:pPr>
        <w:pStyle w:val="BodyA"/>
        <w:jc w:val="both"/>
        <w:rPr>
          <w:rFonts w:ascii="Calibri" w:eastAsia="Calibri" w:hAnsi="Calibri" w:cs="Calibri"/>
          <w:sz w:val="24"/>
          <w:szCs w:val="24"/>
        </w:rPr>
      </w:pPr>
    </w:p>
    <w:p w14:paraId="645A1C47" w14:textId="77777777" w:rsidR="00820967" w:rsidRDefault="00820967" w:rsidP="00FF1C10">
      <w:pPr>
        <w:pStyle w:val="BodyA"/>
        <w:jc w:val="both"/>
        <w:rPr>
          <w:rFonts w:ascii="Calibri" w:eastAsia="Calibri" w:hAnsi="Calibri" w:cs="Calibri"/>
          <w:sz w:val="24"/>
          <w:szCs w:val="24"/>
        </w:rPr>
      </w:pPr>
      <w:r>
        <w:rPr>
          <w:rFonts w:ascii="Calibri" w:eastAsia="Calibri" w:hAnsi="Calibri" w:cs="Calibri"/>
          <w:sz w:val="24"/>
          <w:szCs w:val="24"/>
        </w:rPr>
        <w:t>Signed</w:t>
      </w:r>
    </w:p>
    <w:p w14:paraId="6FFBCAD3" w14:textId="77777777" w:rsidR="00820967" w:rsidRDefault="00820967" w:rsidP="00FF1C10">
      <w:pPr>
        <w:pStyle w:val="BodyA"/>
        <w:jc w:val="both"/>
        <w:rPr>
          <w:rFonts w:ascii="Calibri" w:eastAsia="Calibri" w:hAnsi="Calibri" w:cs="Calibri"/>
          <w:sz w:val="24"/>
          <w:szCs w:val="24"/>
        </w:rPr>
      </w:pPr>
    </w:p>
    <w:p w14:paraId="29A0E43C" w14:textId="25808FB4" w:rsidR="00820967" w:rsidRPr="00B82AC5" w:rsidRDefault="00B82AC5" w:rsidP="00FF1C10">
      <w:pPr>
        <w:pStyle w:val="BodyA"/>
        <w:jc w:val="both"/>
        <w:rPr>
          <w:rFonts w:ascii="Lucida Calligraphy" w:eastAsia="Calibri" w:hAnsi="Lucida Calligraphy" w:cs="Calibri"/>
          <w:sz w:val="24"/>
          <w:szCs w:val="24"/>
        </w:rPr>
      </w:pPr>
      <w:r w:rsidRPr="00B82AC5">
        <w:rPr>
          <w:rFonts w:ascii="Lucida Calligraphy" w:eastAsia="Calibri" w:hAnsi="Lucida Calligraphy" w:cs="Calibri"/>
          <w:sz w:val="24"/>
          <w:szCs w:val="24"/>
        </w:rPr>
        <w:t>Mark Appleton</w:t>
      </w:r>
      <w:r w:rsidRPr="00B82AC5">
        <w:rPr>
          <w:rFonts w:ascii="Lucida Calligraphy" w:eastAsia="Calibri" w:hAnsi="Lucida Calligraphy" w:cs="Calibri"/>
          <w:sz w:val="24"/>
          <w:szCs w:val="24"/>
        </w:rPr>
        <w:tab/>
      </w:r>
      <w:r w:rsidRPr="00B82AC5">
        <w:rPr>
          <w:rFonts w:ascii="Lucida Calligraphy" w:eastAsia="Calibri" w:hAnsi="Lucida Calligraphy" w:cs="Calibri"/>
          <w:sz w:val="24"/>
          <w:szCs w:val="24"/>
        </w:rPr>
        <w:tab/>
      </w:r>
      <w:r w:rsidRPr="00B82AC5">
        <w:rPr>
          <w:rFonts w:ascii="Lucida Calligraphy" w:eastAsia="Calibri" w:hAnsi="Lucida Calligraphy" w:cs="Calibri"/>
          <w:sz w:val="24"/>
          <w:szCs w:val="24"/>
        </w:rPr>
        <w:tab/>
      </w:r>
      <w:r w:rsidR="00820967" w:rsidRPr="00B82AC5">
        <w:rPr>
          <w:rFonts w:ascii="Lucida Calligraphy" w:eastAsia="Calibri" w:hAnsi="Lucida Calligraphy" w:cs="Calibri"/>
          <w:sz w:val="24"/>
          <w:szCs w:val="24"/>
        </w:rPr>
        <w:t xml:space="preserve">         </w:t>
      </w:r>
      <w:r w:rsidRPr="00B82AC5">
        <w:rPr>
          <w:rFonts w:ascii="Lucida Calligraphy" w:eastAsia="Calibri" w:hAnsi="Lucida Calligraphy" w:cs="Calibri"/>
          <w:sz w:val="24"/>
          <w:szCs w:val="24"/>
        </w:rPr>
        <w:t>J</w:t>
      </w:r>
      <w:r w:rsidR="00B22D7B">
        <w:rPr>
          <w:rFonts w:ascii="Lucida Calligraphy" w:eastAsia="Calibri" w:hAnsi="Lucida Calligraphy" w:cs="Calibri"/>
          <w:sz w:val="24"/>
          <w:szCs w:val="24"/>
        </w:rPr>
        <w:t>udith Rose</w:t>
      </w:r>
    </w:p>
    <w:p w14:paraId="1C6094B6" w14:textId="77777777" w:rsidR="00820967" w:rsidRDefault="00820967" w:rsidP="00FF1C10">
      <w:pPr>
        <w:pStyle w:val="BodyA"/>
        <w:jc w:val="both"/>
        <w:rPr>
          <w:rFonts w:ascii="Calibri" w:eastAsia="Calibri" w:hAnsi="Calibri" w:cs="Calibri"/>
          <w:sz w:val="24"/>
          <w:szCs w:val="24"/>
        </w:rPr>
      </w:pPr>
    </w:p>
    <w:p w14:paraId="14490FBD" w14:textId="571AA95A" w:rsidR="00820967" w:rsidRDefault="00B82AC5" w:rsidP="00FF1C10">
      <w:pPr>
        <w:pStyle w:val="BodyA"/>
        <w:jc w:val="both"/>
        <w:rPr>
          <w:rFonts w:ascii="Calibri" w:eastAsia="Calibri" w:hAnsi="Calibri" w:cs="Calibri"/>
          <w:sz w:val="24"/>
          <w:szCs w:val="24"/>
        </w:rPr>
      </w:pPr>
      <w:r>
        <w:rPr>
          <w:rFonts w:ascii="Calibri" w:eastAsia="Calibri" w:hAnsi="Calibri" w:cs="Calibri"/>
          <w:sz w:val="24"/>
          <w:szCs w:val="24"/>
        </w:rPr>
        <w:t>Principal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Student Services Manager</w:t>
      </w:r>
    </w:p>
    <w:p w14:paraId="51ED94DC" w14:textId="77777777" w:rsidR="00820967" w:rsidRDefault="00820967" w:rsidP="00FF1C10">
      <w:pPr>
        <w:pStyle w:val="BodyA"/>
        <w:jc w:val="both"/>
        <w:rPr>
          <w:rFonts w:ascii="Calibri" w:eastAsia="Calibri" w:hAnsi="Calibri" w:cs="Calibri"/>
          <w:sz w:val="24"/>
          <w:szCs w:val="24"/>
        </w:rPr>
      </w:pPr>
    </w:p>
    <w:p w14:paraId="6D998BE6" w14:textId="77777777" w:rsidR="00820967" w:rsidRDefault="00820967" w:rsidP="00FF1C10">
      <w:pPr>
        <w:pStyle w:val="BodyA"/>
        <w:jc w:val="both"/>
        <w:rPr>
          <w:rFonts w:ascii="Calibri" w:eastAsia="Calibri" w:hAnsi="Calibri" w:cs="Calibri"/>
          <w:sz w:val="24"/>
          <w:szCs w:val="24"/>
        </w:rPr>
      </w:pPr>
    </w:p>
    <w:p w14:paraId="2FD7CCBA" w14:textId="33C81A5E" w:rsidR="00B82AC5" w:rsidRDefault="00820967" w:rsidP="00FF1C10">
      <w:pPr>
        <w:pStyle w:val="BodyA"/>
        <w:jc w:val="both"/>
        <w:rPr>
          <w:rFonts w:ascii="Calibri" w:eastAsia="Calibri" w:hAnsi="Calibri" w:cs="Calibri"/>
          <w:sz w:val="24"/>
          <w:szCs w:val="24"/>
        </w:rPr>
      </w:pPr>
      <w:r>
        <w:rPr>
          <w:rFonts w:ascii="Calibri" w:eastAsia="Calibri" w:hAnsi="Calibri" w:cs="Calibri"/>
          <w:sz w:val="24"/>
          <w:szCs w:val="24"/>
        </w:rPr>
        <w:t xml:space="preserve">Reviewed by: </w:t>
      </w:r>
      <w:r w:rsidR="00B82AC5">
        <w:rPr>
          <w:rFonts w:ascii="Calibri" w:eastAsia="Calibri" w:hAnsi="Calibri" w:cs="Calibri"/>
          <w:sz w:val="24"/>
          <w:szCs w:val="24"/>
        </w:rPr>
        <w:t>Mark Appleton</w:t>
      </w:r>
      <w:r>
        <w:rPr>
          <w:rFonts w:ascii="Calibri" w:eastAsia="Calibri" w:hAnsi="Calibri" w:cs="Calibri"/>
          <w:sz w:val="24"/>
          <w:szCs w:val="24"/>
        </w:rPr>
        <w:t xml:space="preserve"> </w:t>
      </w:r>
      <w:r w:rsidR="00B82AC5">
        <w:rPr>
          <w:rFonts w:ascii="Calibri" w:eastAsia="Calibri" w:hAnsi="Calibri" w:cs="Calibri"/>
          <w:sz w:val="24"/>
          <w:szCs w:val="24"/>
        </w:rPr>
        <w:t xml:space="preserve">and </w:t>
      </w:r>
      <w:r w:rsidR="00B22D7B">
        <w:rPr>
          <w:rFonts w:ascii="Calibri" w:eastAsia="Calibri" w:hAnsi="Calibri" w:cs="Calibri"/>
          <w:sz w:val="24"/>
          <w:szCs w:val="24"/>
        </w:rPr>
        <w:t>Judith Rose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3698DC4F" w14:textId="1EB36007" w:rsidR="00820967" w:rsidRDefault="00820967" w:rsidP="00FF1C10">
      <w:pPr>
        <w:pStyle w:val="BodyA"/>
        <w:jc w:val="both"/>
        <w:rPr>
          <w:rFonts w:ascii="Calibri" w:eastAsia="Calibri" w:hAnsi="Calibri" w:cs="Calibri"/>
          <w:sz w:val="24"/>
          <w:szCs w:val="24"/>
        </w:rPr>
      </w:pPr>
      <w:r>
        <w:rPr>
          <w:rFonts w:ascii="Calibri" w:eastAsia="Calibri" w:hAnsi="Calibri" w:cs="Calibri"/>
          <w:sz w:val="24"/>
          <w:szCs w:val="24"/>
        </w:rPr>
        <w:t>Date:</w:t>
      </w:r>
      <w:r w:rsidR="00B82AC5">
        <w:rPr>
          <w:rFonts w:ascii="Calibri" w:eastAsia="Calibri" w:hAnsi="Calibri" w:cs="Calibri"/>
          <w:sz w:val="24"/>
          <w:szCs w:val="24"/>
        </w:rPr>
        <w:t xml:space="preserve"> </w:t>
      </w:r>
      <w:r w:rsidR="00B22D7B">
        <w:rPr>
          <w:rFonts w:ascii="Calibri" w:eastAsia="Calibri" w:hAnsi="Calibri" w:cs="Calibri"/>
          <w:sz w:val="24"/>
          <w:szCs w:val="24"/>
        </w:rPr>
        <w:t>12</w:t>
      </w:r>
      <w:r w:rsidR="00B22D7B" w:rsidRPr="00B22D7B">
        <w:rPr>
          <w:rFonts w:ascii="Calibri" w:eastAsia="Calibri" w:hAnsi="Calibri" w:cs="Calibri"/>
          <w:sz w:val="24"/>
          <w:szCs w:val="24"/>
          <w:vertAlign w:val="superscript"/>
        </w:rPr>
        <w:t>th</w:t>
      </w:r>
      <w:r w:rsidR="00B22D7B">
        <w:rPr>
          <w:rFonts w:ascii="Calibri" w:eastAsia="Calibri" w:hAnsi="Calibri" w:cs="Calibri"/>
          <w:sz w:val="24"/>
          <w:szCs w:val="24"/>
        </w:rPr>
        <w:t xml:space="preserve"> January 2024</w:t>
      </w:r>
    </w:p>
    <w:p w14:paraId="21488FF4" w14:textId="77777777" w:rsidR="00820967" w:rsidRDefault="00820967" w:rsidP="00FF1C10">
      <w:pPr>
        <w:pStyle w:val="BodyA"/>
        <w:jc w:val="both"/>
        <w:rPr>
          <w:rFonts w:ascii="Calibri" w:eastAsia="Calibri" w:hAnsi="Calibri" w:cs="Calibri"/>
          <w:sz w:val="24"/>
          <w:szCs w:val="24"/>
        </w:rPr>
      </w:pPr>
    </w:p>
    <w:p w14:paraId="77C74187" w14:textId="253D05F3" w:rsidR="00820967" w:rsidRDefault="00820967" w:rsidP="00FF1C10">
      <w:pPr>
        <w:pStyle w:val="BodyA"/>
        <w:jc w:val="both"/>
        <w:rPr>
          <w:rFonts w:ascii="Calibri" w:eastAsia="Calibri" w:hAnsi="Calibri" w:cs="Calibri"/>
          <w:sz w:val="24"/>
          <w:szCs w:val="24"/>
        </w:rPr>
      </w:pPr>
      <w:r>
        <w:rPr>
          <w:rFonts w:ascii="Calibri" w:eastAsia="Calibri" w:hAnsi="Calibri" w:cs="Calibri"/>
          <w:sz w:val="24"/>
          <w:szCs w:val="24"/>
        </w:rPr>
        <w:t>Date of next review:</w:t>
      </w:r>
      <w:r w:rsidR="00B82AC5">
        <w:rPr>
          <w:rFonts w:ascii="Calibri" w:eastAsia="Calibri" w:hAnsi="Calibri" w:cs="Calibri"/>
          <w:sz w:val="24"/>
          <w:szCs w:val="24"/>
        </w:rPr>
        <w:t xml:space="preserve"> not later than </w:t>
      </w:r>
      <w:r w:rsidR="00B22D7B">
        <w:rPr>
          <w:rFonts w:ascii="Calibri" w:eastAsia="Calibri" w:hAnsi="Calibri" w:cs="Calibri"/>
          <w:sz w:val="24"/>
          <w:szCs w:val="24"/>
        </w:rPr>
        <w:t>12</w:t>
      </w:r>
      <w:r w:rsidR="00B22D7B" w:rsidRPr="00B22D7B">
        <w:rPr>
          <w:rFonts w:ascii="Calibri" w:eastAsia="Calibri" w:hAnsi="Calibri" w:cs="Calibri"/>
          <w:sz w:val="24"/>
          <w:szCs w:val="24"/>
          <w:vertAlign w:val="superscript"/>
        </w:rPr>
        <w:t>th</w:t>
      </w:r>
      <w:r w:rsidR="00B22D7B">
        <w:rPr>
          <w:rFonts w:ascii="Calibri" w:eastAsia="Calibri" w:hAnsi="Calibri" w:cs="Calibri"/>
          <w:sz w:val="24"/>
          <w:szCs w:val="24"/>
        </w:rPr>
        <w:t xml:space="preserve"> January 2025</w:t>
      </w:r>
    </w:p>
    <w:p w14:paraId="1945A192" w14:textId="77777777" w:rsidR="005916F9" w:rsidRPr="005916F9" w:rsidRDefault="005916F9" w:rsidP="00FF1C10">
      <w:pPr>
        <w:jc w:val="both"/>
        <w:rPr>
          <w:b/>
        </w:rPr>
      </w:pPr>
    </w:p>
    <w:sectPr w:rsidR="005916F9" w:rsidRPr="005916F9" w:rsidSect="0044115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152"/>
    <w:multiLevelType w:val="multilevel"/>
    <w:tmpl w:val="4404BE72"/>
    <w:styleLink w:val="List9"/>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 w15:restartNumberingAfterBreak="0">
    <w:nsid w:val="05F124A1"/>
    <w:multiLevelType w:val="multilevel"/>
    <w:tmpl w:val="B7F26960"/>
    <w:styleLink w:val="List33"/>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 w15:restartNumberingAfterBreak="0">
    <w:nsid w:val="09287BA3"/>
    <w:multiLevelType w:val="multilevel"/>
    <w:tmpl w:val="C4F6CB0E"/>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3" w15:restartNumberingAfterBreak="0">
    <w:nsid w:val="0A3001CA"/>
    <w:multiLevelType w:val="multilevel"/>
    <w:tmpl w:val="93767C6A"/>
    <w:styleLink w:val="List16"/>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 w15:restartNumberingAfterBreak="0">
    <w:nsid w:val="0DFB7FAD"/>
    <w:multiLevelType w:val="multilevel"/>
    <w:tmpl w:val="B4DAA2E0"/>
    <w:styleLink w:val="List10"/>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5" w15:restartNumberingAfterBreak="0">
    <w:nsid w:val="16777D98"/>
    <w:multiLevelType w:val="multilevel"/>
    <w:tmpl w:val="F52A1888"/>
    <w:styleLink w:val="List17"/>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6" w15:restartNumberingAfterBreak="0">
    <w:nsid w:val="1D4460F8"/>
    <w:multiLevelType w:val="hybridMultilevel"/>
    <w:tmpl w:val="00B8E328"/>
    <w:lvl w:ilvl="0" w:tplc="BC546F02">
      <w:start w:val="5"/>
      <w:numFmt w:val="bullet"/>
      <w:lvlText w:val="-"/>
      <w:lvlJc w:val="left"/>
      <w:pPr>
        <w:ind w:left="497" w:hanging="360"/>
      </w:pPr>
      <w:rPr>
        <w:rFonts w:ascii="Trebuchet MS" w:eastAsia="Trebuchet MS" w:hAnsi="Trebuchet MS" w:cs="Trebuchet MS"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7" w15:restartNumberingAfterBreak="0">
    <w:nsid w:val="22025610"/>
    <w:multiLevelType w:val="hybridMultilevel"/>
    <w:tmpl w:val="E6BE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96E1F"/>
    <w:multiLevelType w:val="multilevel"/>
    <w:tmpl w:val="D8527D2A"/>
    <w:styleLink w:val="List11"/>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9" w15:restartNumberingAfterBreak="0">
    <w:nsid w:val="23343454"/>
    <w:multiLevelType w:val="multilevel"/>
    <w:tmpl w:val="50147524"/>
    <w:styleLink w:val="List24"/>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0" w15:restartNumberingAfterBreak="0">
    <w:nsid w:val="239378A1"/>
    <w:multiLevelType w:val="multilevel"/>
    <w:tmpl w:val="EFB24A42"/>
    <w:styleLink w:val="List35"/>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1" w15:restartNumberingAfterBreak="0">
    <w:nsid w:val="27B03D37"/>
    <w:multiLevelType w:val="multilevel"/>
    <w:tmpl w:val="61F8F220"/>
    <w:styleLink w:val="List26"/>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2" w15:restartNumberingAfterBreak="0">
    <w:nsid w:val="2E0C4439"/>
    <w:multiLevelType w:val="multilevel"/>
    <w:tmpl w:val="F044F736"/>
    <w:styleLink w:val="List6"/>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3" w15:restartNumberingAfterBreak="0">
    <w:nsid w:val="36ED6EB0"/>
    <w:multiLevelType w:val="multilevel"/>
    <w:tmpl w:val="5C96622E"/>
    <w:styleLink w:val="List27"/>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4" w15:restartNumberingAfterBreak="0">
    <w:nsid w:val="371B4C8A"/>
    <w:multiLevelType w:val="multilevel"/>
    <w:tmpl w:val="FB687A36"/>
    <w:styleLink w:val="List21"/>
    <w:lvl w:ilvl="0">
      <w:numFmt w:val="bullet"/>
      <w:lvlText w:val="•"/>
      <w:lvlJc w:val="left"/>
      <w:pPr>
        <w:tabs>
          <w:tab w:val="num" w:pos="229"/>
        </w:tabs>
        <w:ind w:left="229" w:hanging="229"/>
      </w:pPr>
      <w:rPr>
        <w:rFonts w:ascii="Trebuchet MS" w:eastAsia="Trebuchet MS" w:hAnsi="Trebuchet MS" w:cs="Trebuchet MS"/>
        <w:color w:val="000000"/>
        <w:position w:val="0"/>
        <w:sz w:val="28"/>
        <w:szCs w:val="28"/>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15" w15:restartNumberingAfterBreak="0">
    <w:nsid w:val="385257CE"/>
    <w:multiLevelType w:val="multilevel"/>
    <w:tmpl w:val="8FF41B10"/>
    <w:styleLink w:val="List12"/>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6" w15:restartNumberingAfterBreak="0">
    <w:nsid w:val="3964797D"/>
    <w:multiLevelType w:val="multilevel"/>
    <w:tmpl w:val="EF52C288"/>
    <w:styleLink w:val="List37"/>
    <w:lvl w:ilvl="0">
      <w:start w:val="2"/>
      <w:numFmt w:val="decimal"/>
      <w:lvlText w:val="%1."/>
      <w:lvlJc w:val="left"/>
      <w:pPr>
        <w:tabs>
          <w:tab w:val="num" w:pos="393"/>
        </w:tabs>
        <w:ind w:left="393" w:hanging="393"/>
      </w:pPr>
      <w:rPr>
        <w:rFonts w:ascii="Trebuchet MS" w:eastAsia="Trebuchet MS" w:hAnsi="Trebuchet MS" w:cs="Trebuchet MS"/>
        <w:color w:val="000000"/>
        <w:position w:val="0"/>
        <w:sz w:val="24"/>
        <w:szCs w:val="24"/>
        <w:u w:color="000000"/>
      </w:rPr>
    </w:lvl>
    <w:lvl w:ilvl="1">
      <w:start w:val="1"/>
      <w:numFmt w:val="decimal"/>
      <w:lvlText w:val="%2."/>
      <w:lvlJc w:val="left"/>
      <w:pPr>
        <w:tabs>
          <w:tab w:val="num" w:pos="116"/>
        </w:tabs>
      </w:pPr>
      <w:rPr>
        <w:rFonts w:ascii="Calibri" w:eastAsia="Calibri" w:hAnsi="Calibri" w:cs="Calibri"/>
        <w:color w:val="000000"/>
        <w:position w:val="0"/>
        <w:sz w:val="24"/>
        <w:szCs w:val="24"/>
        <w:u w:color="000000"/>
      </w:rPr>
    </w:lvl>
    <w:lvl w:ilvl="2">
      <w:start w:val="1"/>
      <w:numFmt w:val="decimal"/>
      <w:lvlText w:val="%3."/>
      <w:lvlJc w:val="left"/>
      <w:pPr>
        <w:tabs>
          <w:tab w:val="num" w:pos="116"/>
        </w:tabs>
      </w:pPr>
      <w:rPr>
        <w:rFonts w:ascii="Calibri" w:eastAsia="Calibri" w:hAnsi="Calibri" w:cs="Calibri"/>
        <w:color w:val="000000"/>
        <w:position w:val="0"/>
        <w:sz w:val="24"/>
        <w:szCs w:val="24"/>
        <w:u w:color="000000"/>
      </w:rPr>
    </w:lvl>
    <w:lvl w:ilvl="3">
      <w:start w:val="1"/>
      <w:numFmt w:val="decimal"/>
      <w:lvlText w:val="%4."/>
      <w:lvlJc w:val="left"/>
      <w:pPr>
        <w:tabs>
          <w:tab w:val="num" w:pos="116"/>
        </w:tabs>
      </w:pPr>
      <w:rPr>
        <w:rFonts w:ascii="Calibri" w:eastAsia="Calibri" w:hAnsi="Calibri" w:cs="Calibri"/>
        <w:color w:val="000000"/>
        <w:position w:val="0"/>
        <w:sz w:val="24"/>
        <w:szCs w:val="24"/>
        <w:u w:color="000000"/>
      </w:rPr>
    </w:lvl>
    <w:lvl w:ilvl="4">
      <w:start w:val="1"/>
      <w:numFmt w:val="decimal"/>
      <w:lvlText w:val="%5."/>
      <w:lvlJc w:val="left"/>
      <w:pPr>
        <w:tabs>
          <w:tab w:val="num" w:pos="116"/>
        </w:tabs>
      </w:pPr>
      <w:rPr>
        <w:rFonts w:ascii="Calibri" w:eastAsia="Calibri" w:hAnsi="Calibri" w:cs="Calibri"/>
        <w:color w:val="000000"/>
        <w:position w:val="0"/>
        <w:sz w:val="24"/>
        <w:szCs w:val="24"/>
        <w:u w:color="000000"/>
      </w:rPr>
    </w:lvl>
    <w:lvl w:ilvl="5">
      <w:start w:val="1"/>
      <w:numFmt w:val="decimal"/>
      <w:lvlText w:val="%6."/>
      <w:lvlJc w:val="left"/>
      <w:pPr>
        <w:tabs>
          <w:tab w:val="num" w:pos="116"/>
        </w:tabs>
      </w:pPr>
      <w:rPr>
        <w:rFonts w:ascii="Calibri" w:eastAsia="Calibri" w:hAnsi="Calibri" w:cs="Calibri"/>
        <w:color w:val="000000"/>
        <w:position w:val="0"/>
        <w:sz w:val="24"/>
        <w:szCs w:val="24"/>
        <w:u w:color="000000"/>
      </w:rPr>
    </w:lvl>
    <w:lvl w:ilvl="6">
      <w:start w:val="1"/>
      <w:numFmt w:val="decimal"/>
      <w:lvlText w:val="%7."/>
      <w:lvlJc w:val="left"/>
      <w:pPr>
        <w:tabs>
          <w:tab w:val="num" w:pos="116"/>
        </w:tabs>
      </w:pPr>
      <w:rPr>
        <w:rFonts w:ascii="Calibri" w:eastAsia="Calibri" w:hAnsi="Calibri" w:cs="Calibri"/>
        <w:color w:val="000000"/>
        <w:position w:val="0"/>
        <w:sz w:val="24"/>
        <w:szCs w:val="24"/>
        <w:u w:color="000000"/>
      </w:rPr>
    </w:lvl>
    <w:lvl w:ilvl="7">
      <w:start w:val="1"/>
      <w:numFmt w:val="decimal"/>
      <w:lvlText w:val="%8."/>
      <w:lvlJc w:val="left"/>
      <w:pPr>
        <w:tabs>
          <w:tab w:val="num" w:pos="116"/>
        </w:tabs>
      </w:pPr>
      <w:rPr>
        <w:rFonts w:ascii="Calibri" w:eastAsia="Calibri" w:hAnsi="Calibri" w:cs="Calibri"/>
        <w:color w:val="000000"/>
        <w:position w:val="0"/>
        <w:sz w:val="24"/>
        <w:szCs w:val="24"/>
        <w:u w:color="000000"/>
      </w:rPr>
    </w:lvl>
    <w:lvl w:ilvl="8">
      <w:start w:val="1"/>
      <w:numFmt w:val="decimal"/>
      <w:lvlText w:val="%9."/>
      <w:lvlJc w:val="left"/>
      <w:pPr>
        <w:tabs>
          <w:tab w:val="num" w:pos="116"/>
        </w:tabs>
      </w:pPr>
      <w:rPr>
        <w:rFonts w:ascii="Calibri" w:eastAsia="Calibri" w:hAnsi="Calibri" w:cs="Calibri"/>
        <w:color w:val="000000"/>
        <w:position w:val="0"/>
        <w:sz w:val="24"/>
        <w:szCs w:val="24"/>
        <w:u w:color="000000"/>
      </w:rPr>
    </w:lvl>
  </w:abstractNum>
  <w:abstractNum w:abstractNumId="17" w15:restartNumberingAfterBreak="0">
    <w:nsid w:val="43C105CB"/>
    <w:multiLevelType w:val="multilevel"/>
    <w:tmpl w:val="F0E4FDF8"/>
    <w:styleLink w:val="List0"/>
    <w:lvl w:ilvl="0">
      <w:numFmt w:val="bullet"/>
      <w:lvlText w:val="•"/>
      <w:lvlJc w:val="left"/>
      <w:pPr>
        <w:tabs>
          <w:tab w:val="num" w:pos="229"/>
        </w:tabs>
        <w:ind w:left="229" w:hanging="229"/>
      </w:pPr>
      <w:rPr>
        <w:rFonts w:ascii="Trebuchet MS" w:eastAsia="Trebuchet MS" w:hAnsi="Trebuchet MS" w:cs="Trebuchet MS"/>
        <w:color w:val="000000"/>
        <w:position w:val="0"/>
        <w:sz w:val="28"/>
        <w:szCs w:val="28"/>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18" w15:restartNumberingAfterBreak="0">
    <w:nsid w:val="44292AA7"/>
    <w:multiLevelType w:val="multilevel"/>
    <w:tmpl w:val="042C8998"/>
    <w:styleLink w:val="List8"/>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19" w15:restartNumberingAfterBreak="0">
    <w:nsid w:val="46C408C2"/>
    <w:multiLevelType w:val="multilevel"/>
    <w:tmpl w:val="69541484"/>
    <w:styleLink w:val="List51"/>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76"/>
        </w:tabs>
        <w:ind w:left="376" w:hanging="196"/>
      </w:pPr>
      <w:rPr>
        <w:rFonts w:ascii="Calibri" w:eastAsia="Calibri" w:hAnsi="Calibri" w:cs="Calibri"/>
        <w:color w:val="000000"/>
        <w:position w:val="0"/>
        <w:sz w:val="24"/>
        <w:szCs w:val="24"/>
        <w:u w:color="000000"/>
      </w:rPr>
    </w:lvl>
    <w:lvl w:ilvl="2">
      <w:start w:val="1"/>
      <w:numFmt w:val="bullet"/>
      <w:lvlText w:val="•"/>
      <w:lvlJc w:val="left"/>
      <w:pPr>
        <w:tabs>
          <w:tab w:val="num" w:pos="556"/>
        </w:tabs>
        <w:ind w:left="556" w:hanging="196"/>
      </w:pPr>
      <w:rPr>
        <w:rFonts w:ascii="Calibri" w:eastAsia="Calibri" w:hAnsi="Calibri" w:cs="Calibri"/>
        <w:color w:val="000000"/>
        <w:position w:val="0"/>
        <w:sz w:val="24"/>
        <w:szCs w:val="24"/>
        <w:u w:color="000000"/>
      </w:rPr>
    </w:lvl>
    <w:lvl w:ilvl="3">
      <w:start w:val="1"/>
      <w:numFmt w:val="bullet"/>
      <w:lvlText w:val="•"/>
      <w:lvlJc w:val="left"/>
      <w:pPr>
        <w:tabs>
          <w:tab w:val="num" w:pos="736"/>
        </w:tabs>
        <w:ind w:left="736" w:hanging="196"/>
      </w:pPr>
      <w:rPr>
        <w:rFonts w:ascii="Calibri" w:eastAsia="Calibri" w:hAnsi="Calibri" w:cs="Calibri"/>
        <w:color w:val="000000"/>
        <w:position w:val="0"/>
        <w:sz w:val="24"/>
        <w:szCs w:val="24"/>
        <w:u w:color="000000"/>
      </w:rPr>
    </w:lvl>
    <w:lvl w:ilvl="4">
      <w:start w:val="1"/>
      <w:numFmt w:val="bullet"/>
      <w:lvlText w:val="•"/>
      <w:lvlJc w:val="left"/>
      <w:pPr>
        <w:tabs>
          <w:tab w:val="num" w:pos="916"/>
        </w:tabs>
        <w:ind w:left="916" w:hanging="196"/>
      </w:pPr>
      <w:rPr>
        <w:rFonts w:ascii="Calibri" w:eastAsia="Calibri" w:hAnsi="Calibri" w:cs="Calibri"/>
        <w:color w:val="000000"/>
        <w:position w:val="0"/>
        <w:sz w:val="24"/>
        <w:szCs w:val="24"/>
        <w:u w:color="000000"/>
      </w:rPr>
    </w:lvl>
    <w:lvl w:ilvl="5">
      <w:start w:val="1"/>
      <w:numFmt w:val="bullet"/>
      <w:lvlText w:val="•"/>
      <w:lvlJc w:val="left"/>
      <w:pPr>
        <w:tabs>
          <w:tab w:val="num" w:pos="1096"/>
        </w:tabs>
        <w:ind w:left="1096" w:hanging="196"/>
      </w:pPr>
      <w:rPr>
        <w:rFonts w:ascii="Calibri" w:eastAsia="Calibri" w:hAnsi="Calibri" w:cs="Calibri"/>
        <w:color w:val="000000"/>
        <w:position w:val="0"/>
        <w:sz w:val="24"/>
        <w:szCs w:val="24"/>
        <w:u w:color="000000"/>
      </w:rPr>
    </w:lvl>
    <w:lvl w:ilvl="6">
      <w:start w:val="1"/>
      <w:numFmt w:val="bullet"/>
      <w:lvlText w:val="•"/>
      <w:lvlJc w:val="left"/>
      <w:pPr>
        <w:tabs>
          <w:tab w:val="num" w:pos="1276"/>
        </w:tabs>
        <w:ind w:left="1276" w:hanging="196"/>
      </w:pPr>
      <w:rPr>
        <w:rFonts w:ascii="Calibri" w:eastAsia="Calibri" w:hAnsi="Calibri" w:cs="Calibri"/>
        <w:color w:val="000000"/>
        <w:position w:val="0"/>
        <w:sz w:val="24"/>
        <w:szCs w:val="24"/>
        <w:u w:color="000000"/>
      </w:rPr>
    </w:lvl>
    <w:lvl w:ilvl="7">
      <w:start w:val="1"/>
      <w:numFmt w:val="bullet"/>
      <w:lvlText w:val="•"/>
      <w:lvlJc w:val="left"/>
      <w:pPr>
        <w:tabs>
          <w:tab w:val="num" w:pos="1456"/>
        </w:tabs>
        <w:ind w:left="1456" w:hanging="196"/>
      </w:pPr>
      <w:rPr>
        <w:rFonts w:ascii="Calibri" w:eastAsia="Calibri" w:hAnsi="Calibri" w:cs="Calibri"/>
        <w:color w:val="000000"/>
        <w:position w:val="0"/>
        <w:sz w:val="24"/>
        <w:szCs w:val="24"/>
        <w:u w:color="000000"/>
      </w:rPr>
    </w:lvl>
    <w:lvl w:ilvl="8">
      <w:start w:val="1"/>
      <w:numFmt w:val="bullet"/>
      <w:lvlText w:val="•"/>
      <w:lvlJc w:val="left"/>
      <w:pPr>
        <w:tabs>
          <w:tab w:val="num" w:pos="1636"/>
        </w:tabs>
        <w:ind w:left="1636" w:hanging="196"/>
      </w:pPr>
      <w:rPr>
        <w:rFonts w:ascii="Calibri" w:eastAsia="Calibri" w:hAnsi="Calibri" w:cs="Calibri"/>
        <w:color w:val="000000"/>
        <w:position w:val="0"/>
        <w:sz w:val="24"/>
        <w:szCs w:val="24"/>
        <w:u w:color="000000"/>
      </w:rPr>
    </w:lvl>
  </w:abstractNum>
  <w:abstractNum w:abstractNumId="20" w15:restartNumberingAfterBreak="0">
    <w:nsid w:val="4B3C6E87"/>
    <w:multiLevelType w:val="multilevel"/>
    <w:tmpl w:val="DAE63E44"/>
    <w:styleLink w:val="List20"/>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1" w15:restartNumberingAfterBreak="0">
    <w:nsid w:val="53176983"/>
    <w:multiLevelType w:val="multilevel"/>
    <w:tmpl w:val="324E2A10"/>
    <w:styleLink w:val="List19"/>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2" w15:restartNumberingAfterBreak="0">
    <w:nsid w:val="5450590D"/>
    <w:multiLevelType w:val="multilevel"/>
    <w:tmpl w:val="059C77B0"/>
    <w:styleLink w:val="List30"/>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23" w15:restartNumberingAfterBreak="0">
    <w:nsid w:val="555D1589"/>
    <w:multiLevelType w:val="multilevel"/>
    <w:tmpl w:val="CF00B664"/>
    <w:styleLink w:val="List32"/>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4" w15:restartNumberingAfterBreak="0">
    <w:nsid w:val="56A53A0E"/>
    <w:multiLevelType w:val="multilevel"/>
    <w:tmpl w:val="CA4086D6"/>
    <w:styleLink w:val="List25"/>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5" w15:restartNumberingAfterBreak="0">
    <w:nsid w:val="58A6291A"/>
    <w:multiLevelType w:val="multilevel"/>
    <w:tmpl w:val="09684000"/>
    <w:styleLink w:val="List22"/>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6" w15:restartNumberingAfterBreak="0">
    <w:nsid w:val="58F7492D"/>
    <w:multiLevelType w:val="multilevel"/>
    <w:tmpl w:val="10C6D156"/>
    <w:lvl w:ilvl="0">
      <w:numFmt w:val="bullet"/>
      <w:lvlText w:val="•"/>
      <w:lvlJc w:val="left"/>
      <w:pPr>
        <w:tabs>
          <w:tab w:val="num" w:pos="284"/>
        </w:tabs>
        <w:ind w:left="284" w:hanging="284"/>
      </w:pPr>
      <w:rPr>
        <w:rFonts w:ascii="Trebuchet MS" w:eastAsia="Trebuchet MS" w:hAnsi="Trebuchet MS" w:cs="Trebuchet MS"/>
        <w:color w:val="auto"/>
        <w:position w:val="0"/>
        <w:sz w:val="20"/>
        <w:szCs w:val="20"/>
        <w:u w:color="000000"/>
      </w:rPr>
    </w:lvl>
    <w:lvl w:ilvl="1">
      <w:start w:val="1"/>
      <w:numFmt w:val="bullet"/>
      <w:lvlText w:val="o"/>
      <w:lvlJc w:val="left"/>
      <w:pPr>
        <w:tabs>
          <w:tab w:val="num" w:pos="116"/>
        </w:tabs>
      </w:pPr>
      <w:rPr>
        <w:rFonts w:ascii="Calibri" w:eastAsia="Calibri" w:hAnsi="Calibri" w:cs="Calibri"/>
        <w:color w:val="auto"/>
        <w:position w:val="0"/>
        <w:sz w:val="24"/>
        <w:szCs w:val="24"/>
        <w:u w:color="000000"/>
      </w:rPr>
    </w:lvl>
    <w:lvl w:ilvl="2">
      <w:start w:val="1"/>
      <w:numFmt w:val="bullet"/>
      <w:lvlText w:val="▪"/>
      <w:lvlJc w:val="left"/>
      <w:pPr>
        <w:tabs>
          <w:tab w:val="num" w:pos="116"/>
        </w:tabs>
      </w:pPr>
      <w:rPr>
        <w:rFonts w:ascii="Calibri" w:eastAsia="Calibri" w:hAnsi="Calibri" w:cs="Calibri"/>
        <w:color w:val="auto"/>
        <w:position w:val="0"/>
        <w:sz w:val="24"/>
        <w:szCs w:val="24"/>
        <w:u w:color="000000"/>
      </w:rPr>
    </w:lvl>
    <w:lvl w:ilvl="3">
      <w:start w:val="1"/>
      <w:numFmt w:val="bullet"/>
      <w:lvlText w:val="•"/>
      <w:lvlJc w:val="left"/>
      <w:pPr>
        <w:tabs>
          <w:tab w:val="num" w:pos="116"/>
        </w:tabs>
      </w:pPr>
      <w:rPr>
        <w:rFonts w:ascii="Calibri" w:eastAsia="Calibri" w:hAnsi="Calibri" w:cs="Calibri"/>
        <w:color w:val="auto"/>
        <w:position w:val="0"/>
        <w:sz w:val="24"/>
        <w:szCs w:val="24"/>
        <w:u w:color="000000"/>
      </w:rPr>
    </w:lvl>
    <w:lvl w:ilvl="4">
      <w:start w:val="1"/>
      <w:numFmt w:val="bullet"/>
      <w:lvlText w:val="o"/>
      <w:lvlJc w:val="left"/>
      <w:pPr>
        <w:tabs>
          <w:tab w:val="num" w:pos="116"/>
        </w:tabs>
      </w:pPr>
      <w:rPr>
        <w:rFonts w:ascii="Calibri" w:eastAsia="Calibri" w:hAnsi="Calibri" w:cs="Calibri"/>
        <w:color w:val="auto"/>
        <w:position w:val="0"/>
        <w:sz w:val="24"/>
        <w:szCs w:val="24"/>
        <w:u w:color="000000"/>
      </w:rPr>
    </w:lvl>
    <w:lvl w:ilvl="5">
      <w:start w:val="1"/>
      <w:numFmt w:val="bullet"/>
      <w:lvlText w:val="▪"/>
      <w:lvlJc w:val="left"/>
      <w:pPr>
        <w:tabs>
          <w:tab w:val="num" w:pos="116"/>
        </w:tabs>
      </w:pPr>
      <w:rPr>
        <w:rFonts w:ascii="Calibri" w:eastAsia="Calibri" w:hAnsi="Calibri" w:cs="Calibri"/>
        <w:color w:val="auto"/>
        <w:position w:val="0"/>
        <w:sz w:val="24"/>
        <w:szCs w:val="24"/>
        <w:u w:color="000000"/>
      </w:rPr>
    </w:lvl>
    <w:lvl w:ilvl="6">
      <w:start w:val="1"/>
      <w:numFmt w:val="bullet"/>
      <w:lvlText w:val="•"/>
      <w:lvlJc w:val="left"/>
      <w:pPr>
        <w:tabs>
          <w:tab w:val="num" w:pos="116"/>
        </w:tabs>
      </w:pPr>
      <w:rPr>
        <w:rFonts w:ascii="Calibri" w:eastAsia="Calibri" w:hAnsi="Calibri" w:cs="Calibri"/>
        <w:color w:val="auto"/>
        <w:position w:val="0"/>
        <w:sz w:val="24"/>
        <w:szCs w:val="24"/>
        <w:u w:color="000000"/>
      </w:rPr>
    </w:lvl>
    <w:lvl w:ilvl="7">
      <w:start w:val="1"/>
      <w:numFmt w:val="bullet"/>
      <w:lvlText w:val="o"/>
      <w:lvlJc w:val="left"/>
      <w:pPr>
        <w:tabs>
          <w:tab w:val="num" w:pos="116"/>
        </w:tabs>
      </w:pPr>
      <w:rPr>
        <w:rFonts w:ascii="Calibri" w:eastAsia="Calibri" w:hAnsi="Calibri" w:cs="Calibri"/>
        <w:color w:val="auto"/>
        <w:position w:val="0"/>
        <w:sz w:val="24"/>
        <w:szCs w:val="24"/>
        <w:u w:color="000000"/>
      </w:rPr>
    </w:lvl>
    <w:lvl w:ilvl="8">
      <w:start w:val="1"/>
      <w:numFmt w:val="bullet"/>
      <w:lvlText w:val="▪"/>
      <w:lvlJc w:val="left"/>
      <w:pPr>
        <w:tabs>
          <w:tab w:val="num" w:pos="116"/>
        </w:tabs>
      </w:pPr>
      <w:rPr>
        <w:rFonts w:ascii="Calibri" w:eastAsia="Calibri" w:hAnsi="Calibri" w:cs="Calibri"/>
        <w:color w:val="auto"/>
        <w:position w:val="0"/>
        <w:sz w:val="24"/>
        <w:szCs w:val="24"/>
        <w:u w:color="000000"/>
      </w:rPr>
    </w:lvl>
  </w:abstractNum>
  <w:abstractNum w:abstractNumId="27" w15:restartNumberingAfterBreak="0">
    <w:nsid w:val="5C283132"/>
    <w:multiLevelType w:val="multilevel"/>
    <w:tmpl w:val="2A7E8A84"/>
    <w:styleLink w:val="List23"/>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28" w15:restartNumberingAfterBreak="0">
    <w:nsid w:val="5EF64BB1"/>
    <w:multiLevelType w:val="multilevel"/>
    <w:tmpl w:val="F9CEE848"/>
    <w:styleLink w:val="List41"/>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76"/>
        </w:tabs>
        <w:ind w:left="376" w:hanging="196"/>
      </w:pPr>
      <w:rPr>
        <w:rFonts w:ascii="Calibri" w:eastAsia="Calibri" w:hAnsi="Calibri" w:cs="Calibri"/>
        <w:color w:val="000000"/>
        <w:position w:val="0"/>
        <w:sz w:val="24"/>
        <w:szCs w:val="24"/>
        <w:u w:color="000000"/>
      </w:rPr>
    </w:lvl>
    <w:lvl w:ilvl="2">
      <w:start w:val="1"/>
      <w:numFmt w:val="bullet"/>
      <w:lvlText w:val="•"/>
      <w:lvlJc w:val="left"/>
      <w:pPr>
        <w:tabs>
          <w:tab w:val="num" w:pos="556"/>
        </w:tabs>
        <w:ind w:left="556" w:hanging="196"/>
      </w:pPr>
      <w:rPr>
        <w:rFonts w:ascii="Calibri" w:eastAsia="Calibri" w:hAnsi="Calibri" w:cs="Calibri"/>
        <w:color w:val="000000"/>
        <w:position w:val="0"/>
        <w:sz w:val="24"/>
        <w:szCs w:val="24"/>
        <w:u w:color="000000"/>
      </w:rPr>
    </w:lvl>
    <w:lvl w:ilvl="3">
      <w:start w:val="1"/>
      <w:numFmt w:val="bullet"/>
      <w:lvlText w:val="•"/>
      <w:lvlJc w:val="left"/>
      <w:pPr>
        <w:tabs>
          <w:tab w:val="num" w:pos="736"/>
        </w:tabs>
        <w:ind w:left="736" w:hanging="196"/>
      </w:pPr>
      <w:rPr>
        <w:rFonts w:ascii="Calibri" w:eastAsia="Calibri" w:hAnsi="Calibri" w:cs="Calibri"/>
        <w:color w:val="000000"/>
        <w:position w:val="0"/>
        <w:sz w:val="24"/>
        <w:szCs w:val="24"/>
        <w:u w:color="000000"/>
      </w:rPr>
    </w:lvl>
    <w:lvl w:ilvl="4">
      <w:start w:val="1"/>
      <w:numFmt w:val="bullet"/>
      <w:lvlText w:val="•"/>
      <w:lvlJc w:val="left"/>
      <w:pPr>
        <w:tabs>
          <w:tab w:val="num" w:pos="916"/>
        </w:tabs>
        <w:ind w:left="916" w:hanging="196"/>
      </w:pPr>
      <w:rPr>
        <w:rFonts w:ascii="Calibri" w:eastAsia="Calibri" w:hAnsi="Calibri" w:cs="Calibri"/>
        <w:color w:val="000000"/>
        <w:position w:val="0"/>
        <w:sz w:val="24"/>
        <w:szCs w:val="24"/>
        <w:u w:color="000000"/>
      </w:rPr>
    </w:lvl>
    <w:lvl w:ilvl="5">
      <w:start w:val="1"/>
      <w:numFmt w:val="bullet"/>
      <w:lvlText w:val="•"/>
      <w:lvlJc w:val="left"/>
      <w:pPr>
        <w:tabs>
          <w:tab w:val="num" w:pos="1096"/>
        </w:tabs>
        <w:ind w:left="1096" w:hanging="196"/>
      </w:pPr>
      <w:rPr>
        <w:rFonts w:ascii="Calibri" w:eastAsia="Calibri" w:hAnsi="Calibri" w:cs="Calibri"/>
        <w:color w:val="000000"/>
        <w:position w:val="0"/>
        <w:sz w:val="24"/>
        <w:szCs w:val="24"/>
        <w:u w:color="000000"/>
      </w:rPr>
    </w:lvl>
    <w:lvl w:ilvl="6">
      <w:start w:val="1"/>
      <w:numFmt w:val="bullet"/>
      <w:lvlText w:val="•"/>
      <w:lvlJc w:val="left"/>
      <w:pPr>
        <w:tabs>
          <w:tab w:val="num" w:pos="1276"/>
        </w:tabs>
        <w:ind w:left="1276" w:hanging="196"/>
      </w:pPr>
      <w:rPr>
        <w:rFonts w:ascii="Calibri" w:eastAsia="Calibri" w:hAnsi="Calibri" w:cs="Calibri"/>
        <w:color w:val="000000"/>
        <w:position w:val="0"/>
        <w:sz w:val="24"/>
        <w:szCs w:val="24"/>
        <w:u w:color="000000"/>
      </w:rPr>
    </w:lvl>
    <w:lvl w:ilvl="7">
      <w:start w:val="1"/>
      <w:numFmt w:val="bullet"/>
      <w:lvlText w:val="•"/>
      <w:lvlJc w:val="left"/>
      <w:pPr>
        <w:tabs>
          <w:tab w:val="num" w:pos="1456"/>
        </w:tabs>
        <w:ind w:left="1456" w:hanging="196"/>
      </w:pPr>
      <w:rPr>
        <w:rFonts w:ascii="Calibri" w:eastAsia="Calibri" w:hAnsi="Calibri" w:cs="Calibri"/>
        <w:color w:val="000000"/>
        <w:position w:val="0"/>
        <w:sz w:val="24"/>
        <w:szCs w:val="24"/>
        <w:u w:color="000000"/>
      </w:rPr>
    </w:lvl>
    <w:lvl w:ilvl="8">
      <w:start w:val="1"/>
      <w:numFmt w:val="bullet"/>
      <w:lvlText w:val="•"/>
      <w:lvlJc w:val="left"/>
      <w:pPr>
        <w:tabs>
          <w:tab w:val="num" w:pos="1636"/>
        </w:tabs>
        <w:ind w:left="1636" w:hanging="196"/>
      </w:pPr>
      <w:rPr>
        <w:rFonts w:ascii="Calibri" w:eastAsia="Calibri" w:hAnsi="Calibri" w:cs="Calibri"/>
        <w:color w:val="000000"/>
        <w:position w:val="0"/>
        <w:sz w:val="24"/>
        <w:szCs w:val="24"/>
        <w:u w:color="000000"/>
      </w:rPr>
    </w:lvl>
  </w:abstractNum>
  <w:abstractNum w:abstractNumId="29" w15:restartNumberingAfterBreak="0">
    <w:nsid w:val="60305A20"/>
    <w:multiLevelType w:val="multilevel"/>
    <w:tmpl w:val="A5F63920"/>
    <w:lvl w:ilvl="0">
      <w:numFmt w:val="bullet"/>
      <w:lvlText w:val="•"/>
      <w:lvlJc w:val="left"/>
      <w:pPr>
        <w:tabs>
          <w:tab w:val="num" w:pos="284"/>
        </w:tabs>
        <w:ind w:left="284" w:hanging="284"/>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o"/>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o"/>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0" w15:restartNumberingAfterBreak="0">
    <w:nsid w:val="65357F7C"/>
    <w:multiLevelType w:val="multilevel"/>
    <w:tmpl w:val="24F4F392"/>
    <w:lvl w:ilvl="0">
      <w:numFmt w:val="bullet"/>
      <w:lvlText w:val="•"/>
      <w:lvlJc w:val="left"/>
      <w:pPr>
        <w:tabs>
          <w:tab w:val="num" w:pos="284"/>
        </w:tabs>
        <w:ind w:left="284" w:hanging="284"/>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o"/>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o"/>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1" w15:restartNumberingAfterBreak="0">
    <w:nsid w:val="66A23456"/>
    <w:multiLevelType w:val="multilevel"/>
    <w:tmpl w:val="E8161EA8"/>
    <w:styleLink w:val="List1"/>
    <w:lvl w:ilvl="0">
      <w:numFmt w:val="bullet"/>
      <w:lvlText w:val="•"/>
      <w:lvlJc w:val="left"/>
      <w:pPr>
        <w:tabs>
          <w:tab w:val="num" w:pos="229"/>
        </w:tabs>
        <w:ind w:left="229" w:hanging="229"/>
      </w:pPr>
      <w:rPr>
        <w:rFonts w:ascii="Trebuchet MS" w:eastAsia="Trebuchet MS" w:hAnsi="Trebuchet MS" w:cs="Trebuchet MS"/>
        <w:color w:val="000000"/>
        <w:position w:val="0"/>
        <w:sz w:val="28"/>
        <w:szCs w:val="28"/>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2" w15:restartNumberingAfterBreak="0">
    <w:nsid w:val="68AE1EBD"/>
    <w:multiLevelType w:val="multilevel"/>
    <w:tmpl w:val="E0DAB8C6"/>
    <w:styleLink w:val="List38"/>
    <w:lvl w:ilvl="0">
      <w:numFmt w:val="bullet"/>
      <w:lvlText w:val="•"/>
      <w:lvlJc w:val="left"/>
      <w:pPr>
        <w:tabs>
          <w:tab w:val="num" w:pos="284"/>
        </w:tabs>
        <w:ind w:left="284" w:hanging="284"/>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o"/>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o"/>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3" w15:restartNumberingAfterBreak="0">
    <w:nsid w:val="699E296A"/>
    <w:multiLevelType w:val="multilevel"/>
    <w:tmpl w:val="F2D8F7C8"/>
    <w:styleLink w:val="List13"/>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34" w15:restartNumberingAfterBreak="0">
    <w:nsid w:val="6C6B0B39"/>
    <w:multiLevelType w:val="multilevel"/>
    <w:tmpl w:val="90AC8482"/>
    <w:styleLink w:val="List31"/>
    <w:lvl w:ilvl="0">
      <w:numFmt w:val="bullet"/>
      <w:lvlText w:val="•"/>
      <w:lvlJc w:val="left"/>
      <w:pPr>
        <w:tabs>
          <w:tab w:val="num" w:pos="229"/>
        </w:tabs>
        <w:ind w:left="229" w:hanging="229"/>
      </w:pPr>
      <w:rPr>
        <w:rFonts w:ascii="Trebuchet MS" w:eastAsia="Trebuchet MS" w:hAnsi="Trebuchet MS" w:cs="Trebuchet MS"/>
        <w:color w:val="000000"/>
        <w:position w:val="0"/>
        <w:sz w:val="28"/>
        <w:szCs w:val="28"/>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5" w15:restartNumberingAfterBreak="0">
    <w:nsid w:val="6FE169A9"/>
    <w:multiLevelType w:val="multilevel"/>
    <w:tmpl w:val="718800C8"/>
    <w:styleLink w:val="List18"/>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116"/>
        </w:tabs>
      </w:pPr>
      <w:rPr>
        <w:rFonts w:ascii="Calibri" w:eastAsia="Calibri" w:hAnsi="Calibri" w:cs="Calibri"/>
        <w:color w:val="000000"/>
        <w:position w:val="0"/>
        <w:sz w:val="24"/>
        <w:szCs w:val="24"/>
        <w:u w:color="000000"/>
      </w:rPr>
    </w:lvl>
    <w:lvl w:ilvl="2">
      <w:start w:val="1"/>
      <w:numFmt w:val="bullet"/>
      <w:lvlText w:val="•"/>
      <w:lvlJc w:val="left"/>
      <w:pPr>
        <w:tabs>
          <w:tab w:val="num" w:pos="116"/>
        </w:tabs>
      </w:pPr>
      <w:rPr>
        <w:rFonts w:ascii="Calibri" w:eastAsia="Calibri" w:hAnsi="Calibri" w:cs="Calibri"/>
        <w:color w:val="000000"/>
        <w:position w:val="0"/>
        <w:sz w:val="24"/>
        <w:szCs w:val="24"/>
        <w:u w:color="000000"/>
      </w:rPr>
    </w:lvl>
    <w:lvl w:ilvl="3">
      <w:start w:val="1"/>
      <w:numFmt w:val="bullet"/>
      <w:lvlText w:val="•"/>
      <w:lvlJc w:val="left"/>
      <w:pPr>
        <w:tabs>
          <w:tab w:val="num" w:pos="116"/>
        </w:tabs>
      </w:pPr>
      <w:rPr>
        <w:rFonts w:ascii="Calibri" w:eastAsia="Calibri" w:hAnsi="Calibri" w:cs="Calibri"/>
        <w:color w:val="000000"/>
        <w:position w:val="0"/>
        <w:sz w:val="24"/>
        <w:szCs w:val="24"/>
        <w:u w:color="000000"/>
      </w:rPr>
    </w:lvl>
    <w:lvl w:ilvl="4">
      <w:start w:val="1"/>
      <w:numFmt w:val="bullet"/>
      <w:lvlText w:val="•"/>
      <w:lvlJc w:val="left"/>
      <w:pPr>
        <w:tabs>
          <w:tab w:val="num" w:pos="116"/>
        </w:tabs>
      </w:pPr>
      <w:rPr>
        <w:rFonts w:ascii="Calibri" w:eastAsia="Calibri" w:hAnsi="Calibri" w:cs="Calibri"/>
        <w:color w:val="000000"/>
        <w:position w:val="0"/>
        <w:sz w:val="24"/>
        <w:szCs w:val="24"/>
        <w:u w:color="000000"/>
      </w:rPr>
    </w:lvl>
    <w:lvl w:ilvl="5">
      <w:start w:val="1"/>
      <w:numFmt w:val="bullet"/>
      <w:lvlText w:val="•"/>
      <w:lvlJc w:val="left"/>
      <w:pPr>
        <w:tabs>
          <w:tab w:val="num" w:pos="116"/>
        </w:tabs>
      </w:pPr>
      <w:rPr>
        <w:rFonts w:ascii="Calibri" w:eastAsia="Calibri" w:hAnsi="Calibri" w:cs="Calibri"/>
        <w:color w:val="000000"/>
        <w:position w:val="0"/>
        <w:sz w:val="24"/>
        <w:szCs w:val="24"/>
        <w:u w:color="000000"/>
      </w:rPr>
    </w:lvl>
    <w:lvl w:ilvl="6">
      <w:start w:val="1"/>
      <w:numFmt w:val="bullet"/>
      <w:lvlText w:val="•"/>
      <w:lvlJc w:val="left"/>
      <w:pPr>
        <w:tabs>
          <w:tab w:val="num" w:pos="116"/>
        </w:tabs>
      </w:pPr>
      <w:rPr>
        <w:rFonts w:ascii="Calibri" w:eastAsia="Calibri" w:hAnsi="Calibri" w:cs="Calibri"/>
        <w:color w:val="000000"/>
        <w:position w:val="0"/>
        <w:sz w:val="24"/>
        <w:szCs w:val="24"/>
        <w:u w:color="000000"/>
      </w:rPr>
    </w:lvl>
    <w:lvl w:ilvl="7">
      <w:start w:val="1"/>
      <w:numFmt w:val="bullet"/>
      <w:lvlText w:val="•"/>
      <w:lvlJc w:val="left"/>
      <w:pPr>
        <w:tabs>
          <w:tab w:val="num" w:pos="116"/>
        </w:tabs>
      </w:pPr>
      <w:rPr>
        <w:rFonts w:ascii="Calibri" w:eastAsia="Calibri" w:hAnsi="Calibri" w:cs="Calibri"/>
        <w:color w:val="000000"/>
        <w:position w:val="0"/>
        <w:sz w:val="24"/>
        <w:szCs w:val="24"/>
        <w:u w:color="000000"/>
      </w:rPr>
    </w:lvl>
    <w:lvl w:ilvl="8">
      <w:start w:val="1"/>
      <w:numFmt w:val="bullet"/>
      <w:lvlText w:val="•"/>
      <w:lvlJc w:val="left"/>
      <w:pPr>
        <w:tabs>
          <w:tab w:val="num" w:pos="116"/>
        </w:tabs>
      </w:pPr>
      <w:rPr>
        <w:rFonts w:ascii="Calibri" w:eastAsia="Calibri" w:hAnsi="Calibri" w:cs="Calibri"/>
        <w:color w:val="000000"/>
        <w:position w:val="0"/>
        <w:sz w:val="24"/>
        <w:szCs w:val="24"/>
        <w:u w:color="000000"/>
      </w:rPr>
    </w:lvl>
  </w:abstractNum>
  <w:abstractNum w:abstractNumId="36" w15:restartNumberingAfterBreak="0">
    <w:nsid w:val="708E4D9C"/>
    <w:multiLevelType w:val="multilevel"/>
    <w:tmpl w:val="2968C00C"/>
    <w:styleLink w:val="List34"/>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37" w15:restartNumberingAfterBreak="0">
    <w:nsid w:val="715C23C5"/>
    <w:multiLevelType w:val="multilevel"/>
    <w:tmpl w:val="E5E05F80"/>
    <w:styleLink w:val="List36"/>
    <w:lvl w:ilvl="0">
      <w:start w:val="1"/>
      <w:numFmt w:val="decimal"/>
      <w:lvlText w:val="%1."/>
      <w:lvlJc w:val="left"/>
      <w:pPr>
        <w:tabs>
          <w:tab w:val="num" w:pos="393"/>
        </w:tabs>
        <w:ind w:left="393" w:hanging="393"/>
      </w:pPr>
      <w:rPr>
        <w:rFonts w:ascii="Trebuchet MS" w:eastAsia="Trebuchet MS" w:hAnsi="Trebuchet MS" w:cs="Trebuchet MS"/>
        <w:color w:val="auto"/>
        <w:position w:val="0"/>
        <w:sz w:val="24"/>
        <w:szCs w:val="24"/>
        <w:u w:color="000000"/>
      </w:rPr>
    </w:lvl>
    <w:lvl w:ilvl="1">
      <w:start w:val="1"/>
      <w:numFmt w:val="decimal"/>
      <w:lvlText w:val="%2."/>
      <w:lvlJc w:val="left"/>
      <w:pPr>
        <w:tabs>
          <w:tab w:val="num" w:pos="116"/>
        </w:tabs>
      </w:pPr>
      <w:rPr>
        <w:rFonts w:ascii="Calibri" w:eastAsia="Calibri" w:hAnsi="Calibri" w:cs="Calibri"/>
        <w:color w:val="auto"/>
        <w:position w:val="0"/>
        <w:sz w:val="24"/>
        <w:szCs w:val="24"/>
        <w:u w:color="000000"/>
      </w:rPr>
    </w:lvl>
    <w:lvl w:ilvl="2">
      <w:start w:val="1"/>
      <w:numFmt w:val="decimal"/>
      <w:lvlText w:val="%3."/>
      <w:lvlJc w:val="left"/>
      <w:pPr>
        <w:tabs>
          <w:tab w:val="num" w:pos="116"/>
        </w:tabs>
      </w:pPr>
      <w:rPr>
        <w:rFonts w:ascii="Calibri" w:eastAsia="Calibri" w:hAnsi="Calibri" w:cs="Calibri"/>
        <w:color w:val="auto"/>
        <w:position w:val="0"/>
        <w:sz w:val="24"/>
        <w:szCs w:val="24"/>
        <w:u w:color="000000"/>
      </w:rPr>
    </w:lvl>
    <w:lvl w:ilvl="3">
      <w:start w:val="1"/>
      <w:numFmt w:val="decimal"/>
      <w:lvlText w:val="%4."/>
      <w:lvlJc w:val="left"/>
      <w:pPr>
        <w:tabs>
          <w:tab w:val="num" w:pos="116"/>
        </w:tabs>
      </w:pPr>
      <w:rPr>
        <w:rFonts w:ascii="Calibri" w:eastAsia="Calibri" w:hAnsi="Calibri" w:cs="Calibri"/>
        <w:color w:val="auto"/>
        <w:position w:val="0"/>
        <w:sz w:val="24"/>
        <w:szCs w:val="24"/>
        <w:u w:color="000000"/>
      </w:rPr>
    </w:lvl>
    <w:lvl w:ilvl="4">
      <w:start w:val="1"/>
      <w:numFmt w:val="decimal"/>
      <w:lvlText w:val="%5."/>
      <w:lvlJc w:val="left"/>
      <w:pPr>
        <w:tabs>
          <w:tab w:val="num" w:pos="116"/>
        </w:tabs>
      </w:pPr>
      <w:rPr>
        <w:rFonts w:ascii="Calibri" w:eastAsia="Calibri" w:hAnsi="Calibri" w:cs="Calibri"/>
        <w:color w:val="auto"/>
        <w:position w:val="0"/>
        <w:sz w:val="24"/>
        <w:szCs w:val="24"/>
        <w:u w:color="000000"/>
      </w:rPr>
    </w:lvl>
    <w:lvl w:ilvl="5">
      <w:start w:val="1"/>
      <w:numFmt w:val="decimal"/>
      <w:lvlText w:val="%6."/>
      <w:lvlJc w:val="left"/>
      <w:pPr>
        <w:tabs>
          <w:tab w:val="num" w:pos="116"/>
        </w:tabs>
      </w:pPr>
      <w:rPr>
        <w:rFonts w:ascii="Calibri" w:eastAsia="Calibri" w:hAnsi="Calibri" w:cs="Calibri"/>
        <w:color w:val="auto"/>
        <w:position w:val="0"/>
        <w:sz w:val="24"/>
        <w:szCs w:val="24"/>
        <w:u w:color="000000"/>
      </w:rPr>
    </w:lvl>
    <w:lvl w:ilvl="6">
      <w:start w:val="1"/>
      <w:numFmt w:val="decimal"/>
      <w:lvlText w:val="%7."/>
      <w:lvlJc w:val="left"/>
      <w:pPr>
        <w:tabs>
          <w:tab w:val="num" w:pos="116"/>
        </w:tabs>
      </w:pPr>
      <w:rPr>
        <w:rFonts w:ascii="Calibri" w:eastAsia="Calibri" w:hAnsi="Calibri" w:cs="Calibri"/>
        <w:color w:val="auto"/>
        <w:position w:val="0"/>
        <w:sz w:val="24"/>
        <w:szCs w:val="24"/>
        <w:u w:color="000000"/>
      </w:rPr>
    </w:lvl>
    <w:lvl w:ilvl="7">
      <w:start w:val="1"/>
      <w:numFmt w:val="decimal"/>
      <w:lvlText w:val="%8."/>
      <w:lvlJc w:val="left"/>
      <w:pPr>
        <w:tabs>
          <w:tab w:val="num" w:pos="116"/>
        </w:tabs>
      </w:pPr>
      <w:rPr>
        <w:rFonts w:ascii="Calibri" w:eastAsia="Calibri" w:hAnsi="Calibri" w:cs="Calibri"/>
        <w:color w:val="auto"/>
        <w:position w:val="0"/>
        <w:sz w:val="24"/>
        <w:szCs w:val="24"/>
        <w:u w:color="000000"/>
      </w:rPr>
    </w:lvl>
    <w:lvl w:ilvl="8">
      <w:start w:val="1"/>
      <w:numFmt w:val="decimal"/>
      <w:lvlText w:val="%9."/>
      <w:lvlJc w:val="left"/>
      <w:pPr>
        <w:tabs>
          <w:tab w:val="num" w:pos="116"/>
        </w:tabs>
      </w:pPr>
      <w:rPr>
        <w:rFonts w:ascii="Calibri" w:eastAsia="Calibri" w:hAnsi="Calibri" w:cs="Calibri"/>
        <w:color w:val="auto"/>
        <w:position w:val="0"/>
        <w:sz w:val="24"/>
        <w:szCs w:val="24"/>
        <w:u w:color="000000"/>
      </w:rPr>
    </w:lvl>
  </w:abstractNum>
  <w:abstractNum w:abstractNumId="38" w15:restartNumberingAfterBreak="0">
    <w:nsid w:val="724F1291"/>
    <w:multiLevelType w:val="multilevel"/>
    <w:tmpl w:val="EBD25804"/>
    <w:styleLink w:val="List14"/>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39" w15:restartNumberingAfterBreak="0">
    <w:nsid w:val="72BE2E5C"/>
    <w:multiLevelType w:val="multilevel"/>
    <w:tmpl w:val="74766B46"/>
    <w:styleLink w:val="List29"/>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0" w15:restartNumberingAfterBreak="0">
    <w:nsid w:val="73530451"/>
    <w:multiLevelType w:val="multilevel"/>
    <w:tmpl w:val="AFAE16E2"/>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1" w15:restartNumberingAfterBreak="0">
    <w:nsid w:val="74F10DC5"/>
    <w:multiLevelType w:val="multilevel"/>
    <w:tmpl w:val="033431CE"/>
    <w:styleLink w:val="List7"/>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2" w15:restartNumberingAfterBreak="0">
    <w:nsid w:val="77CE7AC3"/>
    <w:multiLevelType w:val="multilevel"/>
    <w:tmpl w:val="BD2CD3C2"/>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3" w15:restartNumberingAfterBreak="0">
    <w:nsid w:val="79C249E3"/>
    <w:multiLevelType w:val="multilevel"/>
    <w:tmpl w:val="A29E07D6"/>
    <w:styleLink w:val="List28"/>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abstractNum w:abstractNumId="44" w15:restartNumberingAfterBreak="0">
    <w:nsid w:val="7EAC5F1F"/>
    <w:multiLevelType w:val="multilevel"/>
    <w:tmpl w:val="DDF2182E"/>
    <w:styleLink w:val="List15"/>
    <w:lvl w:ilvl="0">
      <w:numFmt w:val="bullet"/>
      <w:lvlText w:val="•"/>
      <w:lvlJc w:val="left"/>
      <w:pPr>
        <w:tabs>
          <w:tab w:val="num" w:pos="164"/>
        </w:tabs>
        <w:ind w:left="164" w:hanging="164"/>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4"/>
        </w:tabs>
        <w:ind w:left="344" w:hanging="164"/>
      </w:pPr>
      <w:rPr>
        <w:rFonts w:ascii="Calibri" w:eastAsia="Calibri" w:hAnsi="Calibri" w:cs="Calibri"/>
        <w:color w:val="000000"/>
        <w:position w:val="0"/>
        <w:sz w:val="24"/>
        <w:szCs w:val="24"/>
        <w:u w:color="000000"/>
      </w:rPr>
    </w:lvl>
    <w:lvl w:ilvl="2">
      <w:start w:val="1"/>
      <w:numFmt w:val="bullet"/>
      <w:lvlText w:val="•"/>
      <w:lvlJc w:val="left"/>
      <w:pPr>
        <w:tabs>
          <w:tab w:val="num" w:pos="524"/>
        </w:tabs>
        <w:ind w:left="524" w:hanging="164"/>
      </w:pPr>
      <w:rPr>
        <w:rFonts w:ascii="Calibri" w:eastAsia="Calibri" w:hAnsi="Calibri" w:cs="Calibri"/>
        <w:color w:val="000000"/>
        <w:position w:val="0"/>
        <w:sz w:val="24"/>
        <w:szCs w:val="24"/>
        <w:u w:color="000000"/>
      </w:rPr>
    </w:lvl>
    <w:lvl w:ilvl="3">
      <w:start w:val="1"/>
      <w:numFmt w:val="bullet"/>
      <w:lvlText w:val="•"/>
      <w:lvlJc w:val="left"/>
      <w:pPr>
        <w:tabs>
          <w:tab w:val="num" w:pos="704"/>
        </w:tabs>
        <w:ind w:left="704" w:hanging="164"/>
      </w:pPr>
      <w:rPr>
        <w:rFonts w:ascii="Calibri" w:eastAsia="Calibri" w:hAnsi="Calibri" w:cs="Calibri"/>
        <w:color w:val="000000"/>
        <w:position w:val="0"/>
        <w:sz w:val="24"/>
        <w:szCs w:val="24"/>
        <w:u w:color="000000"/>
      </w:rPr>
    </w:lvl>
    <w:lvl w:ilvl="4">
      <w:start w:val="1"/>
      <w:numFmt w:val="bullet"/>
      <w:lvlText w:val="•"/>
      <w:lvlJc w:val="left"/>
      <w:pPr>
        <w:tabs>
          <w:tab w:val="num" w:pos="884"/>
        </w:tabs>
        <w:ind w:left="884" w:hanging="164"/>
      </w:pPr>
      <w:rPr>
        <w:rFonts w:ascii="Calibri" w:eastAsia="Calibri" w:hAnsi="Calibri" w:cs="Calibri"/>
        <w:color w:val="000000"/>
        <w:position w:val="0"/>
        <w:sz w:val="24"/>
        <w:szCs w:val="24"/>
        <w:u w:color="000000"/>
      </w:rPr>
    </w:lvl>
    <w:lvl w:ilvl="5">
      <w:start w:val="1"/>
      <w:numFmt w:val="bullet"/>
      <w:lvlText w:val="•"/>
      <w:lvlJc w:val="left"/>
      <w:pPr>
        <w:tabs>
          <w:tab w:val="num" w:pos="1064"/>
        </w:tabs>
        <w:ind w:left="1064" w:hanging="164"/>
      </w:pPr>
      <w:rPr>
        <w:rFonts w:ascii="Calibri" w:eastAsia="Calibri" w:hAnsi="Calibri" w:cs="Calibri"/>
        <w:color w:val="000000"/>
        <w:position w:val="0"/>
        <w:sz w:val="24"/>
        <w:szCs w:val="24"/>
        <w:u w:color="000000"/>
      </w:rPr>
    </w:lvl>
    <w:lvl w:ilvl="6">
      <w:start w:val="1"/>
      <w:numFmt w:val="bullet"/>
      <w:lvlText w:val="•"/>
      <w:lvlJc w:val="left"/>
      <w:pPr>
        <w:tabs>
          <w:tab w:val="num" w:pos="1244"/>
        </w:tabs>
        <w:ind w:left="1244" w:hanging="164"/>
      </w:pPr>
      <w:rPr>
        <w:rFonts w:ascii="Calibri" w:eastAsia="Calibri" w:hAnsi="Calibri" w:cs="Calibri"/>
        <w:color w:val="000000"/>
        <w:position w:val="0"/>
        <w:sz w:val="24"/>
        <w:szCs w:val="24"/>
        <w:u w:color="000000"/>
      </w:rPr>
    </w:lvl>
    <w:lvl w:ilvl="7">
      <w:start w:val="1"/>
      <w:numFmt w:val="bullet"/>
      <w:lvlText w:val="•"/>
      <w:lvlJc w:val="left"/>
      <w:pPr>
        <w:tabs>
          <w:tab w:val="num" w:pos="1424"/>
        </w:tabs>
        <w:ind w:left="1424" w:hanging="164"/>
      </w:pPr>
      <w:rPr>
        <w:rFonts w:ascii="Calibri" w:eastAsia="Calibri" w:hAnsi="Calibri" w:cs="Calibri"/>
        <w:color w:val="000000"/>
        <w:position w:val="0"/>
        <w:sz w:val="24"/>
        <w:szCs w:val="24"/>
        <w:u w:color="000000"/>
      </w:rPr>
    </w:lvl>
    <w:lvl w:ilvl="8">
      <w:start w:val="1"/>
      <w:numFmt w:val="bullet"/>
      <w:lvlText w:val="•"/>
      <w:lvlJc w:val="left"/>
      <w:pPr>
        <w:tabs>
          <w:tab w:val="num" w:pos="1604"/>
        </w:tabs>
        <w:ind w:left="1604" w:hanging="164"/>
      </w:pPr>
      <w:rPr>
        <w:rFonts w:ascii="Calibri" w:eastAsia="Calibri" w:hAnsi="Calibri" w:cs="Calibri"/>
        <w:color w:val="000000"/>
        <w:position w:val="0"/>
        <w:sz w:val="24"/>
        <w:szCs w:val="24"/>
        <w:u w:color="000000"/>
      </w:rPr>
    </w:lvl>
  </w:abstractNum>
  <w:num w:numId="1" w16cid:durableId="1883396336">
    <w:abstractNumId w:val="17"/>
  </w:num>
  <w:num w:numId="2" w16cid:durableId="982346502">
    <w:abstractNumId w:val="31"/>
  </w:num>
  <w:num w:numId="3" w16cid:durableId="232155880">
    <w:abstractNumId w:val="14"/>
  </w:num>
  <w:num w:numId="4" w16cid:durableId="1132358010">
    <w:abstractNumId w:val="34"/>
  </w:num>
  <w:num w:numId="5" w16cid:durableId="1246500242">
    <w:abstractNumId w:val="28"/>
  </w:num>
  <w:num w:numId="6" w16cid:durableId="1979411092">
    <w:abstractNumId w:val="19"/>
  </w:num>
  <w:num w:numId="7" w16cid:durableId="441153083">
    <w:abstractNumId w:val="12"/>
  </w:num>
  <w:num w:numId="8" w16cid:durableId="161774402">
    <w:abstractNumId w:val="41"/>
  </w:num>
  <w:num w:numId="9" w16cid:durableId="32389543">
    <w:abstractNumId w:val="2"/>
  </w:num>
  <w:num w:numId="10" w16cid:durableId="436296422">
    <w:abstractNumId w:val="18"/>
  </w:num>
  <w:num w:numId="11" w16cid:durableId="1210457437">
    <w:abstractNumId w:val="0"/>
  </w:num>
  <w:num w:numId="12" w16cid:durableId="162204937">
    <w:abstractNumId w:val="4"/>
  </w:num>
  <w:num w:numId="13" w16cid:durableId="1319849595">
    <w:abstractNumId w:val="40"/>
  </w:num>
  <w:num w:numId="14" w16cid:durableId="2081948653">
    <w:abstractNumId w:val="8"/>
  </w:num>
  <w:num w:numId="15" w16cid:durableId="1173839183">
    <w:abstractNumId w:val="42"/>
  </w:num>
  <w:num w:numId="16" w16cid:durableId="932937590">
    <w:abstractNumId w:val="15"/>
  </w:num>
  <w:num w:numId="17" w16cid:durableId="1214389063">
    <w:abstractNumId w:val="33"/>
  </w:num>
  <w:num w:numId="18" w16cid:durableId="1567109569">
    <w:abstractNumId w:val="38"/>
  </w:num>
  <w:num w:numId="19" w16cid:durableId="434056611">
    <w:abstractNumId w:val="44"/>
  </w:num>
  <w:num w:numId="20" w16cid:durableId="238565733">
    <w:abstractNumId w:val="3"/>
  </w:num>
  <w:num w:numId="21" w16cid:durableId="412823054">
    <w:abstractNumId w:val="5"/>
  </w:num>
  <w:num w:numId="22" w16cid:durableId="1839418113">
    <w:abstractNumId w:val="35"/>
  </w:num>
  <w:num w:numId="23" w16cid:durableId="204604668">
    <w:abstractNumId w:val="21"/>
  </w:num>
  <w:num w:numId="24" w16cid:durableId="1084182090">
    <w:abstractNumId w:val="20"/>
  </w:num>
  <w:num w:numId="25" w16cid:durableId="443958829">
    <w:abstractNumId w:val="25"/>
  </w:num>
  <w:num w:numId="26" w16cid:durableId="1051266513">
    <w:abstractNumId w:val="27"/>
  </w:num>
  <w:num w:numId="27" w16cid:durableId="820269954">
    <w:abstractNumId w:val="9"/>
  </w:num>
  <w:num w:numId="28" w16cid:durableId="856382567">
    <w:abstractNumId w:val="24"/>
  </w:num>
  <w:num w:numId="29" w16cid:durableId="1188836851">
    <w:abstractNumId w:val="11"/>
  </w:num>
  <w:num w:numId="30" w16cid:durableId="609121992">
    <w:abstractNumId w:val="13"/>
  </w:num>
  <w:num w:numId="31" w16cid:durableId="1512448619">
    <w:abstractNumId w:val="43"/>
  </w:num>
  <w:num w:numId="32" w16cid:durableId="1458373844">
    <w:abstractNumId w:val="39"/>
  </w:num>
  <w:num w:numId="33" w16cid:durableId="1463881252">
    <w:abstractNumId w:val="22"/>
  </w:num>
  <w:num w:numId="34" w16cid:durableId="2031684079">
    <w:abstractNumId w:val="23"/>
  </w:num>
  <w:num w:numId="35" w16cid:durableId="1873880667">
    <w:abstractNumId w:val="1"/>
  </w:num>
  <w:num w:numId="36" w16cid:durableId="1140272121">
    <w:abstractNumId w:val="36"/>
  </w:num>
  <w:num w:numId="37" w16cid:durableId="531773419">
    <w:abstractNumId w:val="10"/>
  </w:num>
  <w:num w:numId="38" w16cid:durableId="317346653">
    <w:abstractNumId w:val="37"/>
  </w:num>
  <w:num w:numId="39" w16cid:durableId="1223835946">
    <w:abstractNumId w:val="16"/>
  </w:num>
  <w:num w:numId="40" w16cid:durableId="363332666">
    <w:abstractNumId w:val="30"/>
  </w:num>
  <w:num w:numId="41" w16cid:durableId="2031103635">
    <w:abstractNumId w:val="29"/>
  </w:num>
  <w:num w:numId="42" w16cid:durableId="1548030242">
    <w:abstractNumId w:val="32"/>
  </w:num>
  <w:num w:numId="43" w16cid:durableId="1485656934">
    <w:abstractNumId w:val="26"/>
  </w:num>
  <w:num w:numId="44" w16cid:durableId="1806896528">
    <w:abstractNumId w:val="7"/>
  </w:num>
  <w:num w:numId="45" w16cid:durableId="322591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8"/>
    <w:rsid w:val="0004238F"/>
    <w:rsid w:val="000677AA"/>
    <w:rsid w:val="000B14EA"/>
    <w:rsid w:val="000C3E38"/>
    <w:rsid w:val="00103456"/>
    <w:rsid w:val="0015570A"/>
    <w:rsid w:val="00162F01"/>
    <w:rsid w:val="002077F6"/>
    <w:rsid w:val="0022556A"/>
    <w:rsid w:val="00236878"/>
    <w:rsid w:val="00252E1D"/>
    <w:rsid w:val="0027186D"/>
    <w:rsid w:val="00277876"/>
    <w:rsid w:val="002D5973"/>
    <w:rsid w:val="002F2AD7"/>
    <w:rsid w:val="00305BA4"/>
    <w:rsid w:val="00306198"/>
    <w:rsid w:val="003119A1"/>
    <w:rsid w:val="003E2F75"/>
    <w:rsid w:val="003E7714"/>
    <w:rsid w:val="0044115C"/>
    <w:rsid w:val="004D6498"/>
    <w:rsid w:val="004F7CFB"/>
    <w:rsid w:val="00573607"/>
    <w:rsid w:val="005916F9"/>
    <w:rsid w:val="005F2318"/>
    <w:rsid w:val="005F3D26"/>
    <w:rsid w:val="00614CBB"/>
    <w:rsid w:val="00666CD8"/>
    <w:rsid w:val="00682FAA"/>
    <w:rsid w:val="006D4BDE"/>
    <w:rsid w:val="007101B7"/>
    <w:rsid w:val="007205A6"/>
    <w:rsid w:val="00743159"/>
    <w:rsid w:val="00751E73"/>
    <w:rsid w:val="00757DCA"/>
    <w:rsid w:val="007D20EF"/>
    <w:rsid w:val="00806C6A"/>
    <w:rsid w:val="00820967"/>
    <w:rsid w:val="008C3AF1"/>
    <w:rsid w:val="008F588A"/>
    <w:rsid w:val="009128E0"/>
    <w:rsid w:val="00914A7F"/>
    <w:rsid w:val="009C4619"/>
    <w:rsid w:val="009E0E4B"/>
    <w:rsid w:val="00A16D1F"/>
    <w:rsid w:val="00A46684"/>
    <w:rsid w:val="00A65442"/>
    <w:rsid w:val="00AC5F09"/>
    <w:rsid w:val="00AD6CE6"/>
    <w:rsid w:val="00AE69D4"/>
    <w:rsid w:val="00B01396"/>
    <w:rsid w:val="00B22D7B"/>
    <w:rsid w:val="00B51455"/>
    <w:rsid w:val="00B6260E"/>
    <w:rsid w:val="00B82AC5"/>
    <w:rsid w:val="00BB206F"/>
    <w:rsid w:val="00BC0B84"/>
    <w:rsid w:val="00BC19F9"/>
    <w:rsid w:val="00C57B9E"/>
    <w:rsid w:val="00C864B3"/>
    <w:rsid w:val="00CE5FB8"/>
    <w:rsid w:val="00CF4544"/>
    <w:rsid w:val="00D17A5A"/>
    <w:rsid w:val="00D67855"/>
    <w:rsid w:val="00D837C0"/>
    <w:rsid w:val="00DB1CFF"/>
    <w:rsid w:val="00E444C1"/>
    <w:rsid w:val="00EB7E8B"/>
    <w:rsid w:val="00F21724"/>
    <w:rsid w:val="00F61E81"/>
    <w:rsid w:val="00FC4112"/>
    <w:rsid w:val="00FF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4D35"/>
  <w15:chartTrackingRefBased/>
  <w15:docId w15:val="{A780348A-01F2-164A-8DCF-498F51FE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5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A"/>
    <w:link w:val="Heading3Char"/>
    <w:uiPriority w:val="9"/>
    <w:unhideWhenUsed/>
    <w:qFormat/>
    <w:rsid w:val="00CE5FB8"/>
    <w:pPr>
      <w:keepNext/>
      <w:pBdr>
        <w:top w:val="nil"/>
        <w:left w:val="nil"/>
        <w:bottom w:val="nil"/>
        <w:right w:val="nil"/>
        <w:between w:val="nil"/>
        <w:bar w:val="nil"/>
      </w:pBdr>
      <w:spacing w:before="360" w:after="40" w:line="288" w:lineRule="auto"/>
      <w:outlineLvl w:val="2"/>
    </w:pPr>
    <w:rPr>
      <w:rFonts w:ascii="Helvetica Light" w:eastAsia="Helvetica Light" w:hAnsi="Helvetica Light" w:cs="Helvetica Light"/>
      <w:color w:val="000000"/>
      <w:spacing w:val="5"/>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A"/>
    <w:rsid w:val="00CE5FB8"/>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u w:color="000000"/>
      <w:bdr w:val="nil"/>
      <w:lang w:val="en-US"/>
    </w:rPr>
  </w:style>
  <w:style w:type="paragraph" w:customStyle="1" w:styleId="BodyA">
    <w:name w:val="Body A"/>
    <w:rsid w:val="00CE5FB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customStyle="1" w:styleId="Heading3Char">
    <w:name w:val="Heading 3 Char"/>
    <w:basedOn w:val="DefaultParagraphFont"/>
    <w:link w:val="Heading3"/>
    <w:uiPriority w:val="9"/>
    <w:rsid w:val="00CE5FB8"/>
    <w:rPr>
      <w:rFonts w:ascii="Helvetica Light" w:eastAsia="Helvetica Light" w:hAnsi="Helvetica Light" w:cs="Helvetica Light"/>
      <w:color w:val="000000"/>
      <w:spacing w:val="5"/>
      <w:sz w:val="28"/>
      <w:szCs w:val="28"/>
      <w:u w:color="000000"/>
      <w:bdr w:val="nil"/>
    </w:rPr>
  </w:style>
  <w:style w:type="paragraph" w:customStyle="1" w:styleId="Introbullet">
    <w:name w:val="Intro bullet"/>
    <w:rsid w:val="00CE5FB8"/>
    <w:pPr>
      <w:pBdr>
        <w:top w:val="nil"/>
        <w:left w:val="nil"/>
        <w:bottom w:val="nil"/>
        <w:right w:val="nil"/>
        <w:between w:val="nil"/>
        <w:bar w:val="nil"/>
      </w:pBdr>
      <w:spacing w:line="360" w:lineRule="exact"/>
      <w:ind w:left="284" w:hanging="284"/>
    </w:pPr>
    <w:rPr>
      <w:rFonts w:ascii="Arial" w:eastAsia="Arial Unicode MS" w:hAnsi="Arial Unicode MS" w:cs="Arial Unicode MS"/>
      <w:color w:val="FF0000"/>
      <w:sz w:val="28"/>
      <w:szCs w:val="28"/>
      <w:u w:color="FF0000"/>
      <w:bdr w:val="nil"/>
      <w:lang w:val="en-US"/>
    </w:rPr>
  </w:style>
  <w:style w:type="numbering" w:customStyle="1" w:styleId="List0">
    <w:name w:val="List 0"/>
    <w:basedOn w:val="NoList"/>
    <w:rsid w:val="00CE5FB8"/>
    <w:pPr>
      <w:numPr>
        <w:numId w:val="1"/>
      </w:numPr>
    </w:pPr>
  </w:style>
  <w:style w:type="numbering" w:customStyle="1" w:styleId="List1">
    <w:name w:val="List 1"/>
    <w:basedOn w:val="NoList"/>
    <w:rsid w:val="00CE5FB8"/>
    <w:pPr>
      <w:numPr>
        <w:numId w:val="2"/>
      </w:numPr>
    </w:pPr>
  </w:style>
  <w:style w:type="numbering" w:customStyle="1" w:styleId="List21">
    <w:name w:val="List 21"/>
    <w:basedOn w:val="NoList"/>
    <w:rsid w:val="00CE5FB8"/>
    <w:pPr>
      <w:numPr>
        <w:numId w:val="3"/>
      </w:numPr>
    </w:pPr>
  </w:style>
  <w:style w:type="numbering" w:customStyle="1" w:styleId="List31">
    <w:name w:val="List 31"/>
    <w:basedOn w:val="NoList"/>
    <w:rsid w:val="00CE5FB8"/>
    <w:pPr>
      <w:numPr>
        <w:numId w:val="4"/>
      </w:numPr>
    </w:pPr>
  </w:style>
  <w:style w:type="character" w:customStyle="1" w:styleId="Heading2Char">
    <w:name w:val="Heading 2 Char"/>
    <w:basedOn w:val="DefaultParagraphFont"/>
    <w:link w:val="Heading2"/>
    <w:uiPriority w:val="9"/>
    <w:rsid w:val="00CE5FB8"/>
    <w:rPr>
      <w:rFonts w:asciiTheme="majorHAnsi" w:eastAsiaTheme="majorEastAsia" w:hAnsiTheme="majorHAnsi" w:cstheme="majorBidi"/>
      <w:color w:val="2F5496" w:themeColor="accent1" w:themeShade="BF"/>
      <w:sz w:val="26"/>
      <w:szCs w:val="26"/>
    </w:rPr>
  </w:style>
  <w:style w:type="paragraph" w:styleId="BodyText">
    <w:name w:val="Body Text"/>
    <w:link w:val="BodyTextChar"/>
    <w:rsid w:val="00CE5FB8"/>
    <w:pPr>
      <w:pBdr>
        <w:top w:val="nil"/>
        <w:left w:val="nil"/>
        <w:bottom w:val="nil"/>
        <w:right w:val="nil"/>
        <w:between w:val="nil"/>
        <w:bar w:val="nil"/>
      </w:pBdr>
      <w:spacing w:line="280" w:lineRule="exact"/>
    </w:pPr>
    <w:rPr>
      <w:rFonts w:ascii="Arial" w:eastAsia="Arial Unicode MS" w:hAnsi="Arial Unicode MS" w:cs="Arial Unicode MS"/>
      <w:b/>
      <w:bCs/>
      <w:color w:val="000000"/>
      <w:sz w:val="20"/>
      <w:szCs w:val="20"/>
      <w:u w:color="000000"/>
      <w:bdr w:val="nil"/>
      <w:lang w:val="en-US"/>
    </w:rPr>
  </w:style>
  <w:style w:type="character" w:customStyle="1" w:styleId="BodyTextChar">
    <w:name w:val="Body Text Char"/>
    <w:basedOn w:val="DefaultParagraphFont"/>
    <w:link w:val="BodyText"/>
    <w:rsid w:val="00CE5FB8"/>
    <w:rPr>
      <w:rFonts w:ascii="Arial" w:eastAsia="Arial Unicode MS" w:hAnsi="Arial Unicode MS" w:cs="Arial Unicode MS"/>
      <w:b/>
      <w:bCs/>
      <w:color w:val="000000"/>
      <w:sz w:val="20"/>
      <w:szCs w:val="20"/>
      <w:u w:color="000000"/>
      <w:bdr w:val="nil"/>
      <w:lang w:val="en-US"/>
    </w:rPr>
  </w:style>
  <w:style w:type="paragraph" w:customStyle="1" w:styleId="normalbullet">
    <w:name w:val="normal bullet"/>
    <w:rsid w:val="00CE5FB8"/>
    <w:pPr>
      <w:pBdr>
        <w:top w:val="nil"/>
        <w:left w:val="nil"/>
        <w:bottom w:val="nil"/>
        <w:right w:val="nil"/>
        <w:between w:val="nil"/>
        <w:bar w:val="nil"/>
      </w:pBdr>
      <w:spacing w:line="280" w:lineRule="exact"/>
      <w:ind w:left="284" w:hanging="284"/>
    </w:pPr>
    <w:rPr>
      <w:rFonts w:ascii="Arial" w:eastAsia="Arial Unicode MS" w:hAnsi="Arial Unicode MS" w:cs="Arial Unicode MS"/>
      <w:color w:val="000000"/>
      <w:sz w:val="20"/>
      <w:szCs w:val="20"/>
      <w:u w:color="000000"/>
      <w:bdr w:val="nil"/>
      <w:lang w:val="en-US"/>
    </w:rPr>
  </w:style>
  <w:style w:type="numbering" w:customStyle="1" w:styleId="List41">
    <w:name w:val="List 41"/>
    <w:basedOn w:val="NoList"/>
    <w:rsid w:val="00CE5FB8"/>
    <w:pPr>
      <w:numPr>
        <w:numId w:val="5"/>
      </w:numPr>
    </w:pPr>
  </w:style>
  <w:style w:type="numbering" w:customStyle="1" w:styleId="List51">
    <w:name w:val="List 51"/>
    <w:basedOn w:val="NoList"/>
    <w:rsid w:val="00CE5FB8"/>
    <w:pPr>
      <w:numPr>
        <w:numId w:val="6"/>
      </w:numPr>
    </w:pPr>
  </w:style>
  <w:style w:type="character" w:customStyle="1" w:styleId="Hyperlink0">
    <w:name w:val="Hyperlink.0"/>
    <w:basedOn w:val="DefaultParagraphFont"/>
    <w:rsid w:val="00CE5FB8"/>
    <w:rPr>
      <w:rFonts w:ascii="Calibri" w:eastAsia="Calibri" w:hAnsi="Calibri" w:cs="Calibri"/>
      <w:color w:val="000000"/>
      <w:sz w:val="24"/>
      <w:szCs w:val="24"/>
      <w:u w:val="single" w:color="000000"/>
    </w:rPr>
  </w:style>
  <w:style w:type="numbering" w:customStyle="1" w:styleId="List6">
    <w:name w:val="List 6"/>
    <w:basedOn w:val="NoList"/>
    <w:rsid w:val="00CE5FB8"/>
    <w:pPr>
      <w:numPr>
        <w:numId w:val="7"/>
      </w:numPr>
    </w:pPr>
  </w:style>
  <w:style w:type="numbering" w:customStyle="1" w:styleId="List7">
    <w:name w:val="List 7"/>
    <w:basedOn w:val="NoList"/>
    <w:rsid w:val="00CE5FB8"/>
    <w:pPr>
      <w:numPr>
        <w:numId w:val="8"/>
      </w:numPr>
    </w:pPr>
  </w:style>
  <w:style w:type="numbering" w:customStyle="1" w:styleId="List8">
    <w:name w:val="List 8"/>
    <w:basedOn w:val="NoList"/>
    <w:rsid w:val="00CE5FB8"/>
    <w:pPr>
      <w:numPr>
        <w:numId w:val="10"/>
      </w:numPr>
    </w:pPr>
  </w:style>
  <w:style w:type="numbering" w:customStyle="1" w:styleId="List9">
    <w:name w:val="List 9"/>
    <w:basedOn w:val="NoList"/>
    <w:rsid w:val="00CE5FB8"/>
    <w:pPr>
      <w:numPr>
        <w:numId w:val="11"/>
      </w:numPr>
    </w:pPr>
  </w:style>
  <w:style w:type="numbering" w:customStyle="1" w:styleId="List10">
    <w:name w:val="List 10"/>
    <w:basedOn w:val="NoList"/>
    <w:rsid w:val="00CE5FB8"/>
    <w:pPr>
      <w:numPr>
        <w:numId w:val="12"/>
      </w:numPr>
    </w:pPr>
  </w:style>
  <w:style w:type="numbering" w:customStyle="1" w:styleId="List11">
    <w:name w:val="List 11"/>
    <w:basedOn w:val="NoList"/>
    <w:rsid w:val="00CE5FB8"/>
    <w:pPr>
      <w:numPr>
        <w:numId w:val="14"/>
      </w:numPr>
    </w:pPr>
  </w:style>
  <w:style w:type="numbering" w:customStyle="1" w:styleId="List12">
    <w:name w:val="List 12"/>
    <w:basedOn w:val="NoList"/>
    <w:rsid w:val="00CE5FB8"/>
    <w:pPr>
      <w:numPr>
        <w:numId w:val="16"/>
      </w:numPr>
    </w:pPr>
  </w:style>
  <w:style w:type="numbering" w:customStyle="1" w:styleId="List13">
    <w:name w:val="List 13"/>
    <w:basedOn w:val="NoList"/>
    <w:rsid w:val="00CE5FB8"/>
    <w:pPr>
      <w:numPr>
        <w:numId w:val="17"/>
      </w:numPr>
    </w:pPr>
  </w:style>
  <w:style w:type="numbering" w:customStyle="1" w:styleId="List14">
    <w:name w:val="List 14"/>
    <w:basedOn w:val="NoList"/>
    <w:rsid w:val="00CE5FB8"/>
    <w:pPr>
      <w:numPr>
        <w:numId w:val="18"/>
      </w:numPr>
    </w:pPr>
  </w:style>
  <w:style w:type="numbering" w:customStyle="1" w:styleId="List15">
    <w:name w:val="List 15"/>
    <w:basedOn w:val="NoList"/>
    <w:rsid w:val="00CE5FB8"/>
    <w:pPr>
      <w:numPr>
        <w:numId w:val="19"/>
      </w:numPr>
    </w:pPr>
  </w:style>
  <w:style w:type="numbering" w:customStyle="1" w:styleId="List16">
    <w:name w:val="List 16"/>
    <w:basedOn w:val="NoList"/>
    <w:rsid w:val="00CE5FB8"/>
    <w:pPr>
      <w:numPr>
        <w:numId w:val="20"/>
      </w:numPr>
    </w:pPr>
  </w:style>
  <w:style w:type="numbering" w:customStyle="1" w:styleId="List17">
    <w:name w:val="List 17"/>
    <w:basedOn w:val="NoList"/>
    <w:rsid w:val="00CE5FB8"/>
    <w:pPr>
      <w:numPr>
        <w:numId w:val="21"/>
      </w:numPr>
    </w:pPr>
  </w:style>
  <w:style w:type="numbering" w:customStyle="1" w:styleId="List18">
    <w:name w:val="List 18"/>
    <w:basedOn w:val="NoList"/>
    <w:rsid w:val="00CE5FB8"/>
    <w:pPr>
      <w:numPr>
        <w:numId w:val="22"/>
      </w:numPr>
    </w:pPr>
  </w:style>
  <w:style w:type="numbering" w:customStyle="1" w:styleId="List19">
    <w:name w:val="List 19"/>
    <w:basedOn w:val="NoList"/>
    <w:rsid w:val="00CE5FB8"/>
    <w:pPr>
      <w:numPr>
        <w:numId w:val="23"/>
      </w:numPr>
    </w:pPr>
  </w:style>
  <w:style w:type="numbering" w:customStyle="1" w:styleId="List20">
    <w:name w:val="List 20"/>
    <w:basedOn w:val="NoList"/>
    <w:rsid w:val="00CE5FB8"/>
    <w:pPr>
      <w:numPr>
        <w:numId w:val="24"/>
      </w:numPr>
    </w:pPr>
  </w:style>
  <w:style w:type="numbering" w:customStyle="1" w:styleId="List22">
    <w:name w:val="List 22"/>
    <w:basedOn w:val="NoList"/>
    <w:rsid w:val="00CE5FB8"/>
    <w:pPr>
      <w:numPr>
        <w:numId w:val="25"/>
      </w:numPr>
    </w:pPr>
  </w:style>
  <w:style w:type="numbering" w:customStyle="1" w:styleId="List23">
    <w:name w:val="List 23"/>
    <w:basedOn w:val="NoList"/>
    <w:rsid w:val="00CE5FB8"/>
    <w:pPr>
      <w:numPr>
        <w:numId w:val="26"/>
      </w:numPr>
    </w:pPr>
  </w:style>
  <w:style w:type="numbering" w:customStyle="1" w:styleId="List24">
    <w:name w:val="List 24"/>
    <w:basedOn w:val="NoList"/>
    <w:rsid w:val="00CE5FB8"/>
    <w:pPr>
      <w:numPr>
        <w:numId w:val="27"/>
      </w:numPr>
    </w:pPr>
  </w:style>
  <w:style w:type="numbering" w:customStyle="1" w:styleId="List25">
    <w:name w:val="List 25"/>
    <w:basedOn w:val="NoList"/>
    <w:rsid w:val="00CE5FB8"/>
    <w:pPr>
      <w:numPr>
        <w:numId w:val="28"/>
      </w:numPr>
    </w:pPr>
  </w:style>
  <w:style w:type="numbering" w:customStyle="1" w:styleId="List26">
    <w:name w:val="List 26"/>
    <w:basedOn w:val="NoList"/>
    <w:rsid w:val="00CE5FB8"/>
    <w:pPr>
      <w:numPr>
        <w:numId w:val="29"/>
      </w:numPr>
    </w:pPr>
  </w:style>
  <w:style w:type="numbering" w:customStyle="1" w:styleId="List27">
    <w:name w:val="List 27"/>
    <w:basedOn w:val="NoList"/>
    <w:rsid w:val="00CE5FB8"/>
    <w:pPr>
      <w:numPr>
        <w:numId w:val="30"/>
      </w:numPr>
    </w:pPr>
  </w:style>
  <w:style w:type="numbering" w:customStyle="1" w:styleId="List28">
    <w:name w:val="List 28"/>
    <w:basedOn w:val="NoList"/>
    <w:rsid w:val="00CE5FB8"/>
    <w:pPr>
      <w:numPr>
        <w:numId w:val="31"/>
      </w:numPr>
    </w:pPr>
  </w:style>
  <w:style w:type="numbering" w:customStyle="1" w:styleId="List29">
    <w:name w:val="List 29"/>
    <w:basedOn w:val="NoList"/>
    <w:rsid w:val="00CE5FB8"/>
    <w:pPr>
      <w:numPr>
        <w:numId w:val="32"/>
      </w:numPr>
    </w:pPr>
  </w:style>
  <w:style w:type="numbering" w:customStyle="1" w:styleId="List30">
    <w:name w:val="List 30"/>
    <w:basedOn w:val="NoList"/>
    <w:rsid w:val="00CE5FB8"/>
    <w:pPr>
      <w:numPr>
        <w:numId w:val="33"/>
      </w:numPr>
    </w:pPr>
  </w:style>
  <w:style w:type="numbering" w:customStyle="1" w:styleId="List32">
    <w:name w:val="List 32"/>
    <w:basedOn w:val="NoList"/>
    <w:rsid w:val="00CE5FB8"/>
    <w:pPr>
      <w:numPr>
        <w:numId w:val="34"/>
      </w:numPr>
    </w:pPr>
  </w:style>
  <w:style w:type="numbering" w:customStyle="1" w:styleId="List33">
    <w:name w:val="List 33"/>
    <w:basedOn w:val="NoList"/>
    <w:rsid w:val="00CE5FB8"/>
    <w:pPr>
      <w:numPr>
        <w:numId w:val="35"/>
      </w:numPr>
    </w:pPr>
  </w:style>
  <w:style w:type="numbering" w:customStyle="1" w:styleId="List34">
    <w:name w:val="List 34"/>
    <w:basedOn w:val="NoList"/>
    <w:rsid w:val="00CE5FB8"/>
    <w:pPr>
      <w:numPr>
        <w:numId w:val="36"/>
      </w:numPr>
    </w:pPr>
  </w:style>
  <w:style w:type="numbering" w:customStyle="1" w:styleId="List35">
    <w:name w:val="List 35"/>
    <w:basedOn w:val="NoList"/>
    <w:rsid w:val="00CE5FB8"/>
    <w:pPr>
      <w:numPr>
        <w:numId w:val="37"/>
      </w:numPr>
    </w:pPr>
  </w:style>
  <w:style w:type="numbering" w:customStyle="1" w:styleId="List36">
    <w:name w:val="List 36"/>
    <w:basedOn w:val="NoList"/>
    <w:rsid w:val="00CE5FB8"/>
    <w:pPr>
      <w:numPr>
        <w:numId w:val="38"/>
      </w:numPr>
    </w:pPr>
  </w:style>
  <w:style w:type="numbering" w:customStyle="1" w:styleId="List37">
    <w:name w:val="List 37"/>
    <w:basedOn w:val="NoList"/>
    <w:rsid w:val="00CE5FB8"/>
    <w:pPr>
      <w:numPr>
        <w:numId w:val="39"/>
      </w:numPr>
    </w:pPr>
  </w:style>
  <w:style w:type="numbering" w:customStyle="1" w:styleId="List38">
    <w:name w:val="List 38"/>
    <w:basedOn w:val="NoList"/>
    <w:rsid w:val="00CE5FB8"/>
    <w:pPr>
      <w:numPr>
        <w:numId w:val="42"/>
      </w:numPr>
    </w:pPr>
  </w:style>
  <w:style w:type="character" w:styleId="Hyperlink">
    <w:name w:val="Hyperlink"/>
    <w:basedOn w:val="DefaultParagraphFont"/>
    <w:uiPriority w:val="99"/>
    <w:unhideWhenUsed/>
    <w:rsid w:val="0027186D"/>
    <w:rPr>
      <w:color w:val="0563C1" w:themeColor="hyperlink"/>
      <w:u w:val="single"/>
    </w:rPr>
  </w:style>
  <w:style w:type="character" w:styleId="UnresolvedMention">
    <w:name w:val="Unresolved Mention"/>
    <w:basedOn w:val="DefaultParagraphFont"/>
    <w:uiPriority w:val="99"/>
    <w:semiHidden/>
    <w:unhideWhenUsed/>
    <w:rsid w:val="002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inb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4422</Words>
  <Characters>18662</Characters>
  <Application>Microsoft Office Word</Application>
  <DocSecurity>0</DocSecurity>
  <Lines>777</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3</cp:revision>
  <cp:lastPrinted>2020-03-13T13:26:00Z</cp:lastPrinted>
  <dcterms:created xsi:type="dcterms:W3CDTF">2024-01-12T09:16:00Z</dcterms:created>
  <dcterms:modified xsi:type="dcterms:W3CDTF">2024-01-12T11:17:00Z</dcterms:modified>
</cp:coreProperties>
</file>